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771" w:rsidRDefault="000B5771">
      <w:pPr>
        <w:rPr>
          <w:sz w:val="40"/>
          <w:szCs w:val="40"/>
        </w:rPr>
      </w:pPr>
      <w:r w:rsidRPr="00B50ED3">
        <w:rPr>
          <w:sz w:val="40"/>
          <w:szCs w:val="40"/>
        </w:rPr>
        <w:t xml:space="preserve">               </w:t>
      </w:r>
      <w:r>
        <w:rPr>
          <w:sz w:val="40"/>
          <w:szCs w:val="40"/>
        </w:rPr>
        <w:t xml:space="preserve">               </w:t>
      </w:r>
      <w:r w:rsidRPr="00B50ED3">
        <w:rPr>
          <w:sz w:val="40"/>
          <w:szCs w:val="40"/>
        </w:rPr>
        <w:t xml:space="preserve">  МАОУ СОШ №8</w:t>
      </w:r>
    </w:p>
    <w:p w:rsidR="000B5771" w:rsidRDefault="000B5771">
      <w:pPr>
        <w:rPr>
          <w:sz w:val="40"/>
          <w:szCs w:val="40"/>
        </w:rPr>
      </w:pPr>
    </w:p>
    <w:p w:rsidR="000B5771" w:rsidRDefault="000B5771">
      <w:pPr>
        <w:rPr>
          <w:sz w:val="40"/>
          <w:szCs w:val="40"/>
        </w:rPr>
      </w:pPr>
    </w:p>
    <w:p w:rsidR="000B5771" w:rsidRDefault="000B5771">
      <w:pPr>
        <w:rPr>
          <w:sz w:val="40"/>
          <w:szCs w:val="40"/>
        </w:rPr>
      </w:pPr>
    </w:p>
    <w:p w:rsidR="000B5771" w:rsidRPr="00B50ED3" w:rsidRDefault="000B5771">
      <w:pPr>
        <w:rPr>
          <w:sz w:val="40"/>
          <w:szCs w:val="40"/>
        </w:rPr>
      </w:pPr>
    </w:p>
    <w:p w:rsidR="000B5771" w:rsidRPr="00B50ED3" w:rsidRDefault="000B5771">
      <w:pPr>
        <w:rPr>
          <w:sz w:val="44"/>
          <w:szCs w:val="44"/>
        </w:rPr>
      </w:pPr>
      <w:r>
        <w:rPr>
          <w:sz w:val="44"/>
          <w:szCs w:val="44"/>
        </w:rPr>
        <w:t xml:space="preserve">      </w:t>
      </w:r>
      <w:r w:rsidRPr="00B50ED3">
        <w:rPr>
          <w:sz w:val="44"/>
          <w:szCs w:val="44"/>
        </w:rPr>
        <w:t xml:space="preserve">    Т</w:t>
      </w:r>
      <w:r>
        <w:rPr>
          <w:sz w:val="44"/>
          <w:szCs w:val="44"/>
        </w:rPr>
        <w:t>ворческий проект по технологии</w:t>
      </w:r>
    </w:p>
    <w:p w:rsidR="000B5771" w:rsidRPr="0036629B" w:rsidRDefault="000B5771">
      <w:pPr>
        <w:rPr>
          <w:b/>
          <w:i/>
          <w:sz w:val="56"/>
          <w:szCs w:val="56"/>
        </w:rPr>
      </w:pPr>
      <w:r w:rsidRPr="0036629B">
        <w:rPr>
          <w:b/>
          <w:i/>
          <w:sz w:val="44"/>
          <w:szCs w:val="44"/>
        </w:rPr>
        <w:t xml:space="preserve">       </w:t>
      </w:r>
      <w:r w:rsidRPr="0036629B">
        <w:rPr>
          <w:b/>
          <w:i/>
          <w:sz w:val="56"/>
          <w:szCs w:val="56"/>
        </w:rPr>
        <w:t>Изготовление плечевых изделий</w:t>
      </w:r>
    </w:p>
    <w:p w:rsidR="000B5771" w:rsidRDefault="000B5771">
      <w:pPr>
        <w:rPr>
          <w:sz w:val="56"/>
          <w:szCs w:val="56"/>
        </w:rPr>
      </w:pPr>
    </w:p>
    <w:p w:rsidR="000B5771" w:rsidRDefault="000B5771">
      <w:pPr>
        <w:rPr>
          <w:sz w:val="56"/>
          <w:szCs w:val="56"/>
        </w:rPr>
      </w:pPr>
    </w:p>
    <w:p w:rsidR="000B5771" w:rsidRDefault="000B5771">
      <w:pPr>
        <w:rPr>
          <w:sz w:val="56"/>
          <w:szCs w:val="56"/>
        </w:rPr>
      </w:pPr>
    </w:p>
    <w:p w:rsidR="000B5771" w:rsidRDefault="000B5771">
      <w:pPr>
        <w:rPr>
          <w:sz w:val="56"/>
          <w:szCs w:val="56"/>
        </w:rPr>
      </w:pPr>
    </w:p>
    <w:p w:rsidR="000B5771" w:rsidRDefault="000B5771">
      <w:pPr>
        <w:rPr>
          <w:sz w:val="56"/>
          <w:szCs w:val="56"/>
        </w:rPr>
      </w:pPr>
    </w:p>
    <w:p w:rsidR="000B5771" w:rsidRDefault="000B5771">
      <w:pPr>
        <w:rPr>
          <w:sz w:val="56"/>
          <w:szCs w:val="56"/>
        </w:rPr>
      </w:pPr>
    </w:p>
    <w:p w:rsidR="000B5771" w:rsidRPr="00D02118" w:rsidRDefault="000B5771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</w:t>
      </w:r>
      <w:r w:rsidRPr="00D02118">
        <w:rPr>
          <w:sz w:val="40"/>
          <w:szCs w:val="40"/>
        </w:rPr>
        <w:t>Выполнила:</w:t>
      </w:r>
      <w:r>
        <w:rPr>
          <w:sz w:val="40"/>
          <w:szCs w:val="40"/>
        </w:rPr>
        <w:t xml:space="preserve"> </w:t>
      </w:r>
      <w:r w:rsidRPr="00D02118">
        <w:rPr>
          <w:sz w:val="40"/>
          <w:szCs w:val="40"/>
        </w:rPr>
        <w:t>Пахунова Полина</w:t>
      </w:r>
    </w:p>
    <w:p w:rsidR="000B5771" w:rsidRDefault="000B5771">
      <w:pPr>
        <w:rPr>
          <w:sz w:val="40"/>
          <w:szCs w:val="40"/>
        </w:rPr>
      </w:pPr>
      <w:r>
        <w:rPr>
          <w:sz w:val="56"/>
          <w:szCs w:val="56"/>
        </w:rPr>
        <w:t xml:space="preserve">                          </w:t>
      </w:r>
      <w:r w:rsidRPr="002E732C">
        <w:rPr>
          <w:sz w:val="48"/>
          <w:szCs w:val="48"/>
        </w:rPr>
        <w:t>Ученица 7 «а»</w:t>
      </w:r>
      <w:r>
        <w:rPr>
          <w:sz w:val="40"/>
          <w:szCs w:val="40"/>
        </w:rPr>
        <w:t xml:space="preserve">  класса         </w:t>
      </w:r>
    </w:p>
    <w:p w:rsidR="000B5771" w:rsidRDefault="000B5771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</w:t>
      </w:r>
    </w:p>
    <w:p w:rsidR="000B5771" w:rsidRDefault="000B5771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</w:t>
      </w:r>
      <w:r>
        <w:rPr>
          <w:sz w:val="32"/>
          <w:szCs w:val="32"/>
        </w:rPr>
        <w:t xml:space="preserve">                        2015 г.</w:t>
      </w:r>
      <w:r>
        <w:rPr>
          <w:sz w:val="40"/>
          <w:szCs w:val="40"/>
        </w:rPr>
        <w:t xml:space="preserve">            </w:t>
      </w:r>
    </w:p>
    <w:p w:rsidR="000B5771" w:rsidRDefault="000B5771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                          Содержание:</w:t>
      </w:r>
    </w:p>
    <w:p w:rsidR="000B5771" w:rsidRDefault="000B5771">
      <w:pPr>
        <w:rPr>
          <w:sz w:val="40"/>
          <w:szCs w:val="40"/>
        </w:rPr>
      </w:pPr>
    </w:p>
    <w:p w:rsidR="000B5771" w:rsidRDefault="000B5771">
      <w:pPr>
        <w:rPr>
          <w:sz w:val="28"/>
          <w:szCs w:val="28"/>
        </w:rPr>
      </w:pPr>
      <w:r w:rsidRPr="00810E26">
        <w:rPr>
          <w:b/>
          <w:sz w:val="24"/>
          <w:szCs w:val="24"/>
        </w:rPr>
        <w:t xml:space="preserve"> 1.</w:t>
      </w:r>
      <w:r>
        <w:rPr>
          <w:b/>
          <w:sz w:val="24"/>
          <w:szCs w:val="24"/>
        </w:rPr>
        <w:t xml:space="preserve"> </w:t>
      </w:r>
      <w:r>
        <w:rPr>
          <w:sz w:val="28"/>
          <w:szCs w:val="28"/>
        </w:rPr>
        <w:t>Плечевые изделия, их виды и названия……………………………………………………….3</w:t>
      </w:r>
    </w:p>
    <w:p w:rsidR="000B5771" w:rsidRDefault="000B577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>
        <w:rPr>
          <w:sz w:val="28"/>
          <w:szCs w:val="28"/>
        </w:rPr>
        <w:t>Топ, его виды…………………………………………………………………………………………</w:t>
      </w:r>
    </w:p>
    <w:p w:rsidR="000B5771" w:rsidRPr="001D439B" w:rsidRDefault="000B577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>
        <w:rPr>
          <w:sz w:val="28"/>
          <w:szCs w:val="28"/>
        </w:rPr>
        <w:t>Построение чертежа топа…………………………………………………………………….</w:t>
      </w:r>
    </w:p>
    <w:p w:rsidR="000B5771" w:rsidRDefault="000B5771">
      <w:pPr>
        <w:rPr>
          <w:sz w:val="28"/>
          <w:szCs w:val="28"/>
        </w:rPr>
      </w:pPr>
      <w:r w:rsidRPr="001D439B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Декатирование и подготовка ткани…………………………………………………....</w:t>
      </w:r>
    </w:p>
    <w:p w:rsidR="000B5771" w:rsidRDefault="000B5771">
      <w:pPr>
        <w:rPr>
          <w:sz w:val="28"/>
          <w:szCs w:val="28"/>
        </w:rPr>
      </w:pPr>
      <w:r>
        <w:rPr>
          <w:b/>
          <w:sz w:val="28"/>
          <w:szCs w:val="28"/>
        </w:rPr>
        <w:t>5.</w:t>
      </w:r>
      <w:r>
        <w:rPr>
          <w:sz w:val="28"/>
          <w:szCs w:val="28"/>
        </w:rPr>
        <w:t xml:space="preserve"> Раскрой изделия……………………………………………………………………………………</w:t>
      </w:r>
    </w:p>
    <w:p w:rsidR="000B5771" w:rsidRDefault="000B5771">
      <w:pPr>
        <w:rPr>
          <w:sz w:val="28"/>
          <w:szCs w:val="28"/>
        </w:rPr>
      </w:pPr>
      <w:r>
        <w:rPr>
          <w:b/>
          <w:sz w:val="28"/>
          <w:szCs w:val="28"/>
        </w:rPr>
        <w:t>6.</w:t>
      </w:r>
      <w:r>
        <w:rPr>
          <w:sz w:val="28"/>
          <w:szCs w:val="28"/>
        </w:rPr>
        <w:t>Подготовка к первой примерке (ручные швы)…………………………………….</w:t>
      </w:r>
    </w:p>
    <w:p w:rsidR="000B5771" w:rsidRDefault="000B5771">
      <w:pPr>
        <w:rPr>
          <w:sz w:val="28"/>
          <w:szCs w:val="28"/>
        </w:rPr>
      </w:pPr>
      <w:r>
        <w:rPr>
          <w:b/>
          <w:sz w:val="28"/>
          <w:szCs w:val="28"/>
        </w:rPr>
        <w:t>7.</w:t>
      </w:r>
      <w:r>
        <w:rPr>
          <w:sz w:val="28"/>
          <w:szCs w:val="28"/>
        </w:rPr>
        <w:t>Подготовка ко второй примерке (машинные швы)……………………………..</w:t>
      </w:r>
    </w:p>
    <w:p w:rsidR="000B5771" w:rsidRDefault="000B5771">
      <w:pPr>
        <w:rPr>
          <w:sz w:val="28"/>
          <w:szCs w:val="28"/>
        </w:rPr>
      </w:pPr>
      <w:r>
        <w:rPr>
          <w:b/>
          <w:sz w:val="28"/>
          <w:szCs w:val="28"/>
        </w:rPr>
        <w:t>8.</w:t>
      </w:r>
      <w:r>
        <w:rPr>
          <w:sz w:val="28"/>
          <w:szCs w:val="28"/>
        </w:rPr>
        <w:t>Тепловая обработка (ВТО)…………………………………………………………………….</w:t>
      </w:r>
    </w:p>
    <w:p w:rsidR="000B5771" w:rsidRDefault="000B5771">
      <w:pPr>
        <w:rPr>
          <w:sz w:val="28"/>
          <w:szCs w:val="28"/>
        </w:rPr>
      </w:pPr>
      <w:r>
        <w:rPr>
          <w:b/>
          <w:sz w:val="28"/>
          <w:szCs w:val="28"/>
        </w:rPr>
        <w:t>9.</w:t>
      </w:r>
      <w:r>
        <w:rPr>
          <w:sz w:val="28"/>
          <w:szCs w:val="28"/>
        </w:rPr>
        <w:t>Подсчёт стоимости изделия…………………………………………………………………</w:t>
      </w:r>
      <w:r w:rsidR="006947AA">
        <w:rPr>
          <w:sz w:val="28"/>
          <w:szCs w:val="28"/>
        </w:rPr>
        <w:t>.</w:t>
      </w:r>
    </w:p>
    <w:p w:rsidR="000B5771" w:rsidRDefault="000B5771">
      <w:pPr>
        <w:rPr>
          <w:sz w:val="28"/>
          <w:szCs w:val="28"/>
        </w:rPr>
      </w:pPr>
      <w:r>
        <w:rPr>
          <w:b/>
          <w:sz w:val="28"/>
          <w:szCs w:val="28"/>
        </w:rPr>
        <w:t>10.</w:t>
      </w:r>
      <w:r>
        <w:rPr>
          <w:sz w:val="28"/>
          <w:szCs w:val="28"/>
        </w:rPr>
        <w:t xml:space="preserve">Фотографии меня в </w:t>
      </w:r>
      <w:r w:rsidR="0070291C">
        <w:rPr>
          <w:sz w:val="28"/>
          <w:szCs w:val="28"/>
        </w:rPr>
        <w:t>готовых изделиях…………………………………...</w:t>
      </w:r>
      <w:r w:rsidR="006947AA">
        <w:rPr>
          <w:sz w:val="28"/>
          <w:szCs w:val="28"/>
        </w:rPr>
        <w:t>………….</w:t>
      </w:r>
    </w:p>
    <w:p w:rsidR="000B5771" w:rsidRPr="005A6593" w:rsidRDefault="000B5771">
      <w:pPr>
        <w:rPr>
          <w:sz w:val="28"/>
          <w:szCs w:val="28"/>
        </w:rPr>
      </w:pPr>
      <w:r>
        <w:rPr>
          <w:b/>
          <w:sz w:val="28"/>
          <w:szCs w:val="28"/>
        </w:rPr>
        <w:t>11.</w:t>
      </w:r>
      <w:r>
        <w:rPr>
          <w:sz w:val="28"/>
          <w:szCs w:val="28"/>
        </w:rPr>
        <w:t xml:space="preserve">Заключение………………………………………………………………………………………... </w:t>
      </w:r>
    </w:p>
    <w:p w:rsidR="000B5771" w:rsidRDefault="000B5771">
      <w:pPr>
        <w:rPr>
          <w:sz w:val="40"/>
          <w:szCs w:val="40"/>
        </w:rPr>
      </w:pPr>
    </w:p>
    <w:p w:rsidR="000B5771" w:rsidRDefault="000B5771">
      <w:pPr>
        <w:rPr>
          <w:sz w:val="40"/>
          <w:szCs w:val="40"/>
        </w:rPr>
      </w:pPr>
    </w:p>
    <w:p w:rsidR="000B5771" w:rsidRDefault="000B5771">
      <w:pPr>
        <w:rPr>
          <w:sz w:val="40"/>
          <w:szCs w:val="40"/>
        </w:rPr>
      </w:pPr>
    </w:p>
    <w:p w:rsidR="000B5771" w:rsidRDefault="000B5771">
      <w:pPr>
        <w:rPr>
          <w:sz w:val="40"/>
          <w:szCs w:val="40"/>
        </w:rPr>
      </w:pPr>
    </w:p>
    <w:p w:rsidR="000B5771" w:rsidRDefault="000B5771">
      <w:pPr>
        <w:rPr>
          <w:sz w:val="40"/>
          <w:szCs w:val="40"/>
        </w:rPr>
      </w:pPr>
    </w:p>
    <w:p w:rsidR="000B5771" w:rsidRDefault="000B5771">
      <w:pPr>
        <w:rPr>
          <w:sz w:val="40"/>
          <w:szCs w:val="40"/>
        </w:rPr>
      </w:pPr>
    </w:p>
    <w:p w:rsidR="000B5771" w:rsidRDefault="000B5771">
      <w:pPr>
        <w:rPr>
          <w:sz w:val="40"/>
          <w:szCs w:val="40"/>
        </w:rPr>
      </w:pPr>
    </w:p>
    <w:p w:rsidR="000B5771" w:rsidRDefault="000B5771">
      <w:pPr>
        <w:rPr>
          <w:sz w:val="40"/>
          <w:szCs w:val="40"/>
        </w:rPr>
      </w:pPr>
    </w:p>
    <w:p w:rsidR="000B5771" w:rsidRDefault="000B5771">
      <w:pPr>
        <w:rPr>
          <w:sz w:val="40"/>
          <w:szCs w:val="40"/>
        </w:rPr>
      </w:pPr>
    </w:p>
    <w:p w:rsidR="000B5771" w:rsidRDefault="001A1BB8">
      <w:pPr>
        <w:rPr>
          <w:sz w:val="40"/>
          <w:szCs w:val="40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2" o:spid="_x0000_s1026" type="#_x0000_t32" style="position:absolute;margin-left:82.2pt;margin-top:35.55pt;width:30pt;height:245.25pt;flip:x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8" o:spid="_x0000_s1027" type="#_x0000_t32" style="position:absolute;margin-left:301.95pt;margin-top:31pt;width:61.5pt;height:254.2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5" o:spid="_x0000_s1028" type="#_x0000_t32" style="position:absolute;margin-left:202.2pt;margin-top:24.3pt;width:36.75pt;height:261pt;flip:x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3" o:spid="_x0000_s1029" type="#_x0000_t32" style="position:absolute;margin-left:268.95pt;margin-top:24.3pt;width:137.25pt;height:58.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" o:spid="_x0000_s1030" type="#_x0000_t32" style="position:absolute;margin-left:31.95pt;margin-top:21.3pt;width:196.45pt;height:61.5pt;flip:x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5" o:spid="_x0000_s1031" type="#_x0000_t32" style="position:absolute;margin-left:177.45pt;margin-top:24.3pt;width:60pt;height:58.5pt;flip:x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8" o:spid="_x0000_s1032" type="#_x0000_t32" style="position:absolute;margin-left:250.95pt;margin-top:28.05pt;width:18pt;height:54.75pt;flip:x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" strokecolor="#4579b8">
            <v:stroke endarrow="open"/>
          </v:shape>
        </w:pict>
      </w:r>
      <w:r w:rsidR="000B5771" w:rsidRPr="003A49FC">
        <w:rPr>
          <w:sz w:val="48"/>
          <w:szCs w:val="48"/>
        </w:rPr>
        <w:t xml:space="preserve">    </w:t>
      </w:r>
      <w:r w:rsidR="0036629B">
        <w:rPr>
          <w:sz w:val="48"/>
          <w:szCs w:val="48"/>
        </w:rPr>
        <w:t>1.</w:t>
      </w:r>
      <w:r w:rsidR="000B5771" w:rsidRPr="0036629B">
        <w:rPr>
          <w:b/>
          <w:i/>
          <w:sz w:val="48"/>
          <w:szCs w:val="48"/>
        </w:rPr>
        <w:t>Плечевые изделия, виды и названия</w:t>
      </w:r>
      <w:r w:rsidR="000B5771">
        <w:rPr>
          <w:sz w:val="40"/>
          <w:szCs w:val="40"/>
        </w:rPr>
        <w:t xml:space="preserve">. </w:t>
      </w:r>
    </w:p>
    <w:p w:rsidR="000B5771" w:rsidRDefault="000B5771">
      <w:pPr>
        <w:rPr>
          <w:sz w:val="40"/>
          <w:szCs w:val="40"/>
        </w:rPr>
      </w:pPr>
      <w:r>
        <w:rPr>
          <w:sz w:val="40"/>
          <w:szCs w:val="40"/>
        </w:rPr>
        <w:t xml:space="preserve">          </w:t>
      </w:r>
    </w:p>
    <w:p w:rsidR="000B5771" w:rsidRDefault="000B5771">
      <w:pPr>
        <w:rPr>
          <w:sz w:val="40"/>
          <w:szCs w:val="40"/>
        </w:rPr>
      </w:pPr>
      <w:r>
        <w:rPr>
          <w:sz w:val="40"/>
          <w:szCs w:val="40"/>
        </w:rPr>
        <w:t>Платье           Сарафан          Жилет                       туника</w:t>
      </w:r>
    </w:p>
    <w:p w:rsidR="000B5771" w:rsidRDefault="001A1BB8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2" o:spid="_x0000_i1025" type="#_x0000_t75" style="width:97.5pt;height:141.75pt;visibility:visible">
            <v:imagedata r:id="rId8" o:title=""/>
          </v:shape>
        </w:pict>
      </w:r>
      <w:r w:rsidR="000B5771">
        <w:rPr>
          <w:sz w:val="40"/>
          <w:szCs w:val="40"/>
        </w:rPr>
        <w:t xml:space="preserve"> </w:t>
      </w:r>
      <w:r>
        <w:rPr>
          <w:noProof/>
          <w:sz w:val="40"/>
          <w:szCs w:val="40"/>
          <w:lang w:eastAsia="ru-RU"/>
        </w:rPr>
        <w:pict>
          <v:shape id="Рисунок 10" o:spid="_x0000_i1026" type="#_x0000_t75" style="width:98.25pt;height:147pt;visibility:visible">
            <v:imagedata r:id="rId9" o:title=""/>
          </v:shape>
        </w:pict>
      </w:r>
      <w:r w:rsidR="000B5771">
        <w:rPr>
          <w:sz w:val="40"/>
          <w:szCs w:val="40"/>
        </w:rPr>
        <w:t xml:space="preserve">      </w:t>
      </w:r>
      <w:r>
        <w:rPr>
          <w:noProof/>
          <w:sz w:val="40"/>
          <w:szCs w:val="40"/>
          <w:lang w:eastAsia="ru-RU"/>
        </w:rPr>
        <w:pict>
          <v:shape id="Рисунок 9" o:spid="_x0000_i1027" type="#_x0000_t75" style="width:114pt;height:152.25pt;visibility:visible">
            <v:imagedata r:id="rId10" o:title=""/>
          </v:shape>
        </w:pict>
      </w:r>
      <w:r w:rsidR="000B5771">
        <w:rPr>
          <w:sz w:val="40"/>
          <w:szCs w:val="40"/>
        </w:rPr>
        <w:t xml:space="preserve">    </w:t>
      </w:r>
      <w:r>
        <w:rPr>
          <w:noProof/>
          <w:sz w:val="40"/>
          <w:szCs w:val="40"/>
          <w:lang w:eastAsia="ru-RU"/>
        </w:rPr>
        <w:pict>
          <v:shape id="Рисунок 14" o:spid="_x0000_i1028" type="#_x0000_t75" style="width:102.75pt;height:141pt;visibility:visible">
            <v:imagedata r:id="rId11" o:title=""/>
          </v:shape>
        </w:pict>
      </w:r>
      <w:r w:rsidR="000B5771">
        <w:rPr>
          <w:sz w:val="40"/>
          <w:szCs w:val="40"/>
        </w:rPr>
        <w:t xml:space="preserve">         </w:t>
      </w:r>
    </w:p>
    <w:p w:rsidR="000B5771" w:rsidRDefault="000B5771">
      <w:pPr>
        <w:rPr>
          <w:sz w:val="40"/>
          <w:szCs w:val="40"/>
        </w:rPr>
      </w:pPr>
      <w:r>
        <w:rPr>
          <w:sz w:val="40"/>
          <w:szCs w:val="40"/>
        </w:rPr>
        <w:t xml:space="preserve"> Блузка                          Халат             топы и майки</w:t>
      </w:r>
    </w:p>
    <w:p w:rsidR="000B5771" w:rsidRDefault="001A1BB8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pict>
          <v:shape id="Рисунок 23" o:spid="_x0000_i1029" type="#_x0000_t75" style="width:91.5pt;height:177pt;flip:x;visibility:visible">
            <v:imagedata r:id="rId12" o:title=""/>
          </v:shape>
        </w:pict>
      </w:r>
      <w:r w:rsidR="000B5771">
        <w:rPr>
          <w:sz w:val="40"/>
          <w:szCs w:val="40"/>
        </w:rPr>
        <w:t xml:space="preserve">               </w:t>
      </w:r>
      <w:r>
        <w:rPr>
          <w:noProof/>
          <w:sz w:val="40"/>
          <w:szCs w:val="40"/>
          <w:lang w:eastAsia="ru-RU"/>
        </w:rPr>
        <w:pict>
          <v:shape id="Рисунок 16" o:spid="_x0000_i1030" type="#_x0000_t75" style="width:80.25pt;height:170.25pt;visibility:visible">
            <v:imagedata r:id="rId13" o:title=""/>
          </v:shape>
        </w:pict>
      </w:r>
      <w:r w:rsidR="000B5771">
        <w:rPr>
          <w:sz w:val="40"/>
          <w:szCs w:val="40"/>
        </w:rPr>
        <w:t xml:space="preserve">  </w:t>
      </w:r>
      <w:r>
        <w:rPr>
          <w:noProof/>
          <w:sz w:val="40"/>
          <w:szCs w:val="40"/>
          <w:lang w:eastAsia="ru-RU"/>
        </w:rPr>
        <w:pict>
          <v:shape id="Рисунок 19" o:spid="_x0000_i1031" type="#_x0000_t75" style="width:103.5pt;height:128.25pt;visibility:visible">
            <v:imagedata r:id="rId14" o:title=""/>
          </v:shape>
        </w:pict>
      </w:r>
      <w:r w:rsidR="000B5771">
        <w:rPr>
          <w:sz w:val="40"/>
          <w:szCs w:val="40"/>
        </w:rPr>
        <w:t xml:space="preserve"> </w:t>
      </w:r>
      <w:r>
        <w:rPr>
          <w:noProof/>
          <w:sz w:val="40"/>
          <w:szCs w:val="40"/>
          <w:lang w:eastAsia="ru-RU"/>
        </w:rPr>
        <w:pict>
          <v:shape id="Рисунок 20" o:spid="_x0000_i1032" type="#_x0000_t75" style="width:98.25pt;height:106.5pt;visibility:visible">
            <v:imagedata r:id="rId15" o:title=""/>
          </v:shape>
        </w:pict>
      </w:r>
      <w:r w:rsidR="000B5771">
        <w:rPr>
          <w:sz w:val="40"/>
          <w:szCs w:val="40"/>
        </w:rPr>
        <w:t xml:space="preserve">             </w:t>
      </w:r>
    </w:p>
    <w:p w:rsidR="000B5771" w:rsidRDefault="000B5771">
      <w:pPr>
        <w:rPr>
          <w:sz w:val="40"/>
          <w:szCs w:val="40"/>
        </w:rPr>
      </w:pPr>
    </w:p>
    <w:p w:rsidR="000B5771" w:rsidRDefault="000B5771">
      <w:pPr>
        <w:rPr>
          <w:sz w:val="40"/>
          <w:szCs w:val="40"/>
        </w:rPr>
      </w:pPr>
    </w:p>
    <w:p w:rsidR="000B5771" w:rsidRDefault="000B5771">
      <w:pPr>
        <w:rPr>
          <w:sz w:val="40"/>
          <w:szCs w:val="40"/>
        </w:rPr>
      </w:pPr>
    </w:p>
    <w:p w:rsidR="000B5771" w:rsidRDefault="000B5771">
      <w:pPr>
        <w:rPr>
          <w:sz w:val="40"/>
          <w:szCs w:val="40"/>
        </w:rPr>
      </w:pPr>
    </w:p>
    <w:p w:rsidR="0036629B" w:rsidRDefault="0036629B">
      <w:pPr>
        <w:rPr>
          <w:sz w:val="40"/>
          <w:szCs w:val="40"/>
        </w:rPr>
      </w:pPr>
    </w:p>
    <w:p w:rsidR="0036629B" w:rsidRDefault="0036629B">
      <w:pPr>
        <w:rPr>
          <w:sz w:val="40"/>
          <w:szCs w:val="40"/>
        </w:rPr>
      </w:pPr>
    </w:p>
    <w:p w:rsidR="0036629B" w:rsidRDefault="0036629B">
      <w:pPr>
        <w:rPr>
          <w:sz w:val="40"/>
          <w:szCs w:val="40"/>
        </w:rPr>
      </w:pPr>
    </w:p>
    <w:p w:rsidR="0036629B" w:rsidRDefault="000B5771">
      <w:pPr>
        <w:rPr>
          <w:sz w:val="56"/>
          <w:szCs w:val="56"/>
        </w:rPr>
      </w:pPr>
      <w:r>
        <w:rPr>
          <w:sz w:val="56"/>
          <w:szCs w:val="56"/>
        </w:rPr>
        <w:t xml:space="preserve">            </w:t>
      </w:r>
      <w:r w:rsidR="0036629B">
        <w:rPr>
          <w:sz w:val="56"/>
          <w:szCs w:val="56"/>
        </w:rPr>
        <w:t>2.</w:t>
      </w:r>
      <w:r w:rsidRPr="0036629B">
        <w:rPr>
          <w:b/>
          <w:sz w:val="56"/>
          <w:szCs w:val="56"/>
        </w:rPr>
        <w:t>Топ, его виды</w:t>
      </w:r>
      <w:r>
        <w:rPr>
          <w:sz w:val="56"/>
          <w:szCs w:val="56"/>
        </w:rPr>
        <w:t>.</w:t>
      </w:r>
    </w:p>
    <w:p w:rsidR="0036629B" w:rsidRPr="00EE08A4" w:rsidRDefault="0036629B">
      <w:pPr>
        <w:rPr>
          <w:sz w:val="40"/>
          <w:szCs w:val="40"/>
        </w:rPr>
      </w:pPr>
    </w:p>
    <w:p w:rsidR="000B5771" w:rsidRDefault="000B5771">
      <w:pPr>
        <w:rPr>
          <w:sz w:val="28"/>
          <w:szCs w:val="28"/>
        </w:rPr>
      </w:pPr>
      <w:r w:rsidRPr="00EE08A4">
        <w:rPr>
          <w:sz w:val="28"/>
          <w:szCs w:val="28"/>
        </w:rPr>
        <w:t xml:space="preserve">В настоящее время существует очень много стильных женских топов, которые также известны под многими другими названиями, такими как </w:t>
      </w:r>
      <w:proofErr w:type="spellStart"/>
      <w:r w:rsidRPr="00EE08A4">
        <w:rPr>
          <w:sz w:val="28"/>
          <w:szCs w:val="28"/>
        </w:rPr>
        <w:t>халтер</w:t>
      </w:r>
      <w:proofErr w:type="spellEnd"/>
      <w:r w:rsidRPr="00EE08A4">
        <w:rPr>
          <w:sz w:val="28"/>
          <w:szCs w:val="28"/>
        </w:rPr>
        <w:t xml:space="preserve">-топы, топы-спагетти, </w:t>
      </w:r>
      <w:proofErr w:type="gramStart"/>
      <w:r w:rsidRPr="00EE08A4">
        <w:rPr>
          <w:sz w:val="28"/>
          <w:szCs w:val="28"/>
        </w:rPr>
        <w:t>танк-топы</w:t>
      </w:r>
      <w:proofErr w:type="gramEnd"/>
      <w:r w:rsidRPr="00EE08A4">
        <w:rPr>
          <w:sz w:val="28"/>
          <w:szCs w:val="28"/>
        </w:rPr>
        <w:t xml:space="preserve">, </w:t>
      </w:r>
      <w:proofErr w:type="spellStart"/>
      <w:r w:rsidRPr="00EE08A4">
        <w:rPr>
          <w:sz w:val="28"/>
          <w:szCs w:val="28"/>
        </w:rPr>
        <w:t>бандо</w:t>
      </w:r>
      <w:proofErr w:type="spellEnd"/>
      <w:r w:rsidRPr="00EE08A4">
        <w:rPr>
          <w:sz w:val="28"/>
          <w:szCs w:val="28"/>
        </w:rPr>
        <w:t>, корсеты и другие Разница этих моделей состоит, как правило, только в вырезах, длине, наличии или отсутствии воротника. Например, топы-трубы обычно плотно прилегают к телу и отличаются отсутствием бретелей, оставляя плечи обнажёнными. Хантер-топ обнажает всю спину и держится на теле исключительно благодаря завязкам вокруг шеи. Танк-топ — это простая майка с тонкими или широкими бретельками. Существуют также очень много других разновидностей женских топов — это топы с рюшами, с басками, на бретелях, в виде блузок и даже вязаные топы.</w:t>
      </w:r>
      <w:r>
        <w:rPr>
          <w:sz w:val="28"/>
          <w:szCs w:val="28"/>
        </w:rPr>
        <w:t xml:space="preserve"> </w:t>
      </w:r>
    </w:p>
    <w:p w:rsidR="000B5771" w:rsidRDefault="000B5771">
      <w:pPr>
        <w:rPr>
          <w:sz w:val="28"/>
          <w:szCs w:val="28"/>
        </w:rPr>
      </w:pPr>
    </w:p>
    <w:p w:rsidR="0036629B" w:rsidRDefault="0036629B">
      <w:pPr>
        <w:rPr>
          <w:sz w:val="28"/>
          <w:szCs w:val="28"/>
        </w:rPr>
      </w:pPr>
    </w:p>
    <w:p w:rsidR="0036629B" w:rsidRDefault="0036629B">
      <w:pPr>
        <w:rPr>
          <w:sz w:val="28"/>
          <w:szCs w:val="28"/>
        </w:rPr>
      </w:pPr>
    </w:p>
    <w:p w:rsidR="0036629B" w:rsidRDefault="0036629B">
      <w:pPr>
        <w:rPr>
          <w:sz w:val="28"/>
          <w:szCs w:val="28"/>
        </w:rPr>
      </w:pPr>
    </w:p>
    <w:p w:rsidR="0036629B" w:rsidRDefault="0036629B">
      <w:pPr>
        <w:rPr>
          <w:sz w:val="28"/>
          <w:szCs w:val="28"/>
        </w:rPr>
      </w:pPr>
    </w:p>
    <w:p w:rsidR="0036629B" w:rsidRDefault="0036629B">
      <w:pPr>
        <w:rPr>
          <w:sz w:val="28"/>
          <w:szCs w:val="28"/>
        </w:rPr>
      </w:pPr>
    </w:p>
    <w:p w:rsidR="0036629B" w:rsidRDefault="0036629B">
      <w:pPr>
        <w:rPr>
          <w:sz w:val="28"/>
          <w:szCs w:val="28"/>
        </w:rPr>
      </w:pPr>
    </w:p>
    <w:p w:rsidR="0036629B" w:rsidRDefault="0036629B">
      <w:pPr>
        <w:rPr>
          <w:sz w:val="28"/>
          <w:szCs w:val="28"/>
        </w:rPr>
      </w:pPr>
    </w:p>
    <w:p w:rsidR="0036629B" w:rsidRDefault="0036629B">
      <w:pPr>
        <w:rPr>
          <w:sz w:val="28"/>
          <w:szCs w:val="28"/>
        </w:rPr>
      </w:pPr>
    </w:p>
    <w:p w:rsidR="0036629B" w:rsidRDefault="0036629B">
      <w:pPr>
        <w:rPr>
          <w:sz w:val="28"/>
          <w:szCs w:val="28"/>
        </w:rPr>
      </w:pPr>
    </w:p>
    <w:p w:rsidR="000B5771" w:rsidRPr="00CD0275" w:rsidRDefault="000B5771" w:rsidP="00EE08A4">
      <w:pPr>
        <w:rPr>
          <w:b/>
          <w:sz w:val="36"/>
          <w:szCs w:val="36"/>
        </w:rPr>
      </w:pPr>
      <w:proofErr w:type="spellStart"/>
      <w:r w:rsidRPr="00CD0275">
        <w:rPr>
          <w:b/>
          <w:sz w:val="36"/>
          <w:szCs w:val="36"/>
        </w:rPr>
        <w:lastRenderedPageBreak/>
        <w:t>Бандо</w:t>
      </w:r>
      <w:proofErr w:type="spellEnd"/>
      <w:r w:rsidRPr="00CD0275">
        <w:rPr>
          <w:b/>
          <w:sz w:val="36"/>
          <w:szCs w:val="36"/>
        </w:rPr>
        <w:t xml:space="preserve"> (</w:t>
      </w:r>
      <w:proofErr w:type="spellStart"/>
      <w:r w:rsidRPr="00CD0275">
        <w:rPr>
          <w:b/>
          <w:sz w:val="36"/>
          <w:szCs w:val="36"/>
        </w:rPr>
        <w:t>bandeau</w:t>
      </w:r>
      <w:proofErr w:type="spellEnd"/>
      <w:r w:rsidRPr="00CD0275">
        <w:rPr>
          <w:b/>
          <w:sz w:val="36"/>
          <w:szCs w:val="36"/>
        </w:rPr>
        <w:t>)</w:t>
      </w:r>
    </w:p>
    <w:p w:rsidR="000B5771" w:rsidRDefault="000B5771" w:rsidP="00EE08A4">
      <w:pPr>
        <w:rPr>
          <w:sz w:val="24"/>
          <w:szCs w:val="24"/>
        </w:rPr>
      </w:pPr>
      <w:r w:rsidRPr="00EE08A4">
        <w:rPr>
          <w:sz w:val="24"/>
          <w:szCs w:val="24"/>
        </w:rPr>
        <w:t xml:space="preserve">Фото </w:t>
      </w:r>
      <w:proofErr w:type="spellStart"/>
      <w:r w:rsidRPr="00EE08A4">
        <w:rPr>
          <w:sz w:val="24"/>
          <w:szCs w:val="24"/>
        </w:rPr>
        <w:t>Бандо</w:t>
      </w:r>
      <w:proofErr w:type="spellEnd"/>
      <w:r w:rsidRPr="00EE08A4">
        <w:rPr>
          <w:sz w:val="24"/>
          <w:szCs w:val="24"/>
        </w:rPr>
        <w:t xml:space="preserve"> (</w:t>
      </w:r>
      <w:proofErr w:type="spellStart"/>
      <w:r w:rsidRPr="00EE08A4">
        <w:rPr>
          <w:sz w:val="24"/>
          <w:szCs w:val="24"/>
        </w:rPr>
        <w:t>bandeau</w:t>
      </w:r>
      <w:proofErr w:type="spellEnd"/>
      <w:r w:rsidRPr="00EE08A4">
        <w:rPr>
          <w:sz w:val="24"/>
          <w:szCs w:val="24"/>
        </w:rPr>
        <w:t>)</w:t>
      </w:r>
      <w:r w:rsidRPr="00EE08A4">
        <w:rPr>
          <w:sz w:val="24"/>
          <w:szCs w:val="24"/>
        </w:rPr>
        <w:tab/>
      </w:r>
      <w:proofErr w:type="spellStart"/>
      <w:r w:rsidRPr="00EE08A4">
        <w:rPr>
          <w:sz w:val="24"/>
          <w:szCs w:val="24"/>
        </w:rPr>
        <w:t>Бандо</w:t>
      </w:r>
      <w:proofErr w:type="spellEnd"/>
      <w:r w:rsidRPr="00EE08A4">
        <w:rPr>
          <w:sz w:val="24"/>
          <w:szCs w:val="24"/>
        </w:rPr>
        <w:t xml:space="preserve"> - это укороченный топ без бретелек, плотно обтягивающий тело под мышками. Иногда, к нему добавляют тонкую бретельку, которая перекидывается через шею и закрепляется на середине передней части, однако у классического </w:t>
      </w:r>
      <w:proofErr w:type="spellStart"/>
      <w:r w:rsidRPr="00EE08A4">
        <w:rPr>
          <w:sz w:val="24"/>
          <w:szCs w:val="24"/>
        </w:rPr>
        <w:t>бандо</w:t>
      </w:r>
      <w:proofErr w:type="spellEnd"/>
      <w:r w:rsidRPr="00EE08A4">
        <w:rPr>
          <w:sz w:val="24"/>
          <w:szCs w:val="24"/>
        </w:rPr>
        <w:t xml:space="preserve"> никогда не бывает широких бретелей. Название топа происходит от французского </w:t>
      </w:r>
      <w:proofErr w:type="spellStart"/>
      <w:r w:rsidRPr="00EE08A4">
        <w:rPr>
          <w:sz w:val="24"/>
          <w:szCs w:val="24"/>
        </w:rPr>
        <w:t>Bandeaux</w:t>
      </w:r>
      <w:proofErr w:type="spellEnd"/>
      <w:r w:rsidRPr="00EE08A4">
        <w:rPr>
          <w:sz w:val="24"/>
          <w:szCs w:val="24"/>
        </w:rPr>
        <w:t xml:space="preserve">, что означает "лента для волос" или "повязка". </w:t>
      </w:r>
      <w:proofErr w:type="spellStart"/>
      <w:r w:rsidRPr="00EE08A4">
        <w:rPr>
          <w:sz w:val="24"/>
          <w:szCs w:val="24"/>
        </w:rPr>
        <w:t>Бандо</w:t>
      </w:r>
      <w:proofErr w:type="spellEnd"/>
      <w:r w:rsidRPr="00EE08A4">
        <w:rPr>
          <w:sz w:val="24"/>
          <w:szCs w:val="24"/>
        </w:rPr>
        <w:t xml:space="preserve">, как правило, оставляет открытым живот или его часть наподобие верхней части от купальника либо бюстгальтера. Фактически, </w:t>
      </w:r>
      <w:proofErr w:type="spellStart"/>
      <w:r w:rsidRPr="00EE08A4">
        <w:rPr>
          <w:sz w:val="24"/>
          <w:szCs w:val="24"/>
        </w:rPr>
        <w:t>бандо</w:t>
      </w:r>
      <w:proofErr w:type="spellEnd"/>
      <w:r w:rsidRPr="00EE08A4">
        <w:rPr>
          <w:sz w:val="24"/>
          <w:szCs w:val="24"/>
        </w:rPr>
        <w:t xml:space="preserve"> - это укороченная версия топа-трубы (</w:t>
      </w:r>
      <w:proofErr w:type="spellStart"/>
      <w:r w:rsidRPr="00EE08A4">
        <w:rPr>
          <w:sz w:val="24"/>
          <w:szCs w:val="24"/>
        </w:rPr>
        <w:t>tube</w:t>
      </w:r>
      <w:proofErr w:type="spellEnd"/>
      <w:r w:rsidRPr="00EE08A4">
        <w:rPr>
          <w:sz w:val="24"/>
          <w:szCs w:val="24"/>
        </w:rPr>
        <w:t xml:space="preserve"> </w:t>
      </w:r>
      <w:proofErr w:type="spellStart"/>
      <w:r w:rsidRPr="00EE08A4">
        <w:rPr>
          <w:sz w:val="24"/>
          <w:szCs w:val="24"/>
        </w:rPr>
        <w:t>top</w:t>
      </w:r>
      <w:proofErr w:type="spellEnd"/>
      <w:r w:rsidRPr="00EE08A4">
        <w:rPr>
          <w:sz w:val="24"/>
          <w:szCs w:val="24"/>
        </w:rPr>
        <w:t xml:space="preserve">). Края </w:t>
      </w:r>
      <w:proofErr w:type="spellStart"/>
      <w:r w:rsidRPr="00EE08A4">
        <w:rPr>
          <w:sz w:val="24"/>
          <w:szCs w:val="24"/>
        </w:rPr>
        <w:t>бандо</w:t>
      </w:r>
      <w:proofErr w:type="spellEnd"/>
      <w:r w:rsidRPr="00EE08A4">
        <w:rPr>
          <w:sz w:val="24"/>
          <w:szCs w:val="24"/>
        </w:rPr>
        <w:t xml:space="preserve"> могут быть обработаны по-разному. Они могут быть совершенно ровными как резинка, либо же зубчатыми или заглубленными для создания более интересной линии. Иногда к центру передней части прикрепляют бант либо брошь, а часто здесь находится деревянное, пластиковое или металлическое кольцо, к которому может крепиться очень узкая перевязь. Поскольку </w:t>
      </w:r>
      <w:proofErr w:type="spellStart"/>
      <w:r w:rsidRPr="00EE08A4">
        <w:rPr>
          <w:sz w:val="24"/>
          <w:szCs w:val="24"/>
        </w:rPr>
        <w:t>бандо</w:t>
      </w:r>
      <w:proofErr w:type="spellEnd"/>
      <w:r w:rsidRPr="00EE08A4">
        <w:rPr>
          <w:sz w:val="24"/>
          <w:szCs w:val="24"/>
        </w:rPr>
        <w:t xml:space="preserve"> зрительно расширяет линию плеча, то они не рекомендуются для тех женщин, которые не хотели бы привлекать внимание именно к этой части. И наоборот, если вы хотите отвлечь внимание от, как вам кажется, широких бедер, то </w:t>
      </w:r>
      <w:proofErr w:type="spellStart"/>
      <w:r w:rsidRPr="00EE08A4">
        <w:rPr>
          <w:sz w:val="24"/>
          <w:szCs w:val="24"/>
        </w:rPr>
        <w:t>бандо</w:t>
      </w:r>
      <w:proofErr w:type="spellEnd"/>
      <w:r w:rsidRPr="00EE08A4">
        <w:rPr>
          <w:sz w:val="24"/>
          <w:szCs w:val="24"/>
        </w:rPr>
        <w:t xml:space="preserve">, это именно то, что вам нужно. </w:t>
      </w:r>
      <w:proofErr w:type="spellStart"/>
      <w:r w:rsidRPr="00EE08A4">
        <w:rPr>
          <w:sz w:val="24"/>
          <w:szCs w:val="24"/>
        </w:rPr>
        <w:t>Бандо</w:t>
      </w:r>
      <w:proofErr w:type="spellEnd"/>
      <w:r w:rsidRPr="00EE08A4">
        <w:rPr>
          <w:sz w:val="24"/>
          <w:szCs w:val="24"/>
        </w:rPr>
        <w:t xml:space="preserve"> лежит в основе дизайна многих модных моделей одежды, например, платья без бретелек. Короткое платье-</w:t>
      </w:r>
      <w:proofErr w:type="spellStart"/>
      <w:r w:rsidRPr="00EE08A4">
        <w:rPr>
          <w:sz w:val="24"/>
          <w:szCs w:val="24"/>
        </w:rPr>
        <w:t>бандо</w:t>
      </w:r>
      <w:proofErr w:type="spellEnd"/>
      <w:r w:rsidRPr="00EE08A4">
        <w:rPr>
          <w:sz w:val="24"/>
          <w:szCs w:val="24"/>
        </w:rPr>
        <w:t xml:space="preserve"> чем-то напоминает полотенце, обернутое вокруг тела, поскольку также заканчивается непосредственно под мышками. Безусловно, такое платье, сшитое из красивой ткани, например из атласа, и дополненное соответствующими украшениями, может выглядеть по-настоящему роскошно. Так, фасон платья с лифом-</w:t>
      </w:r>
      <w:proofErr w:type="spellStart"/>
      <w:r w:rsidRPr="00EE08A4">
        <w:rPr>
          <w:sz w:val="24"/>
          <w:szCs w:val="24"/>
        </w:rPr>
        <w:t>бандо</w:t>
      </w:r>
      <w:proofErr w:type="spellEnd"/>
      <w:r w:rsidRPr="00EE08A4">
        <w:rPr>
          <w:sz w:val="24"/>
          <w:szCs w:val="24"/>
        </w:rPr>
        <w:t xml:space="preserve"> часто используют для создания свадебного наряда.</w:t>
      </w:r>
    </w:p>
    <w:p w:rsidR="000B5771" w:rsidRDefault="001A1BB8" w:rsidP="00EE08A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Рисунок 24" o:spid="_x0000_i1033" type="#_x0000_t75" style="width:184.5pt;height:230.25pt;visibility:visible">
            <v:imagedata r:id="rId16" o:title=""/>
          </v:shape>
        </w:pict>
      </w:r>
    </w:p>
    <w:p w:rsidR="000B5771" w:rsidRDefault="000B5771" w:rsidP="00EE08A4">
      <w:pPr>
        <w:rPr>
          <w:sz w:val="24"/>
          <w:szCs w:val="24"/>
        </w:rPr>
      </w:pPr>
    </w:p>
    <w:p w:rsidR="000B5771" w:rsidRDefault="000B5771" w:rsidP="00EE08A4">
      <w:pPr>
        <w:rPr>
          <w:sz w:val="24"/>
          <w:szCs w:val="24"/>
        </w:rPr>
      </w:pPr>
    </w:p>
    <w:p w:rsidR="000B5771" w:rsidRDefault="000B5771" w:rsidP="00EE08A4">
      <w:pPr>
        <w:rPr>
          <w:sz w:val="24"/>
          <w:szCs w:val="24"/>
        </w:rPr>
      </w:pPr>
    </w:p>
    <w:p w:rsidR="000B5771" w:rsidRPr="00CD0275" w:rsidRDefault="000B5771" w:rsidP="00EE08A4">
      <w:pPr>
        <w:rPr>
          <w:b/>
          <w:sz w:val="28"/>
          <w:szCs w:val="28"/>
        </w:rPr>
      </w:pPr>
      <w:proofErr w:type="spellStart"/>
      <w:r w:rsidRPr="00CD0275">
        <w:rPr>
          <w:b/>
          <w:sz w:val="28"/>
          <w:szCs w:val="28"/>
        </w:rPr>
        <w:lastRenderedPageBreak/>
        <w:t>Борцовка</w:t>
      </w:r>
      <w:proofErr w:type="spellEnd"/>
      <w:r w:rsidRPr="00CD0275">
        <w:rPr>
          <w:b/>
          <w:sz w:val="28"/>
          <w:szCs w:val="28"/>
        </w:rPr>
        <w:t xml:space="preserve"> (</w:t>
      </w:r>
      <w:proofErr w:type="spellStart"/>
      <w:r w:rsidRPr="00CD0275">
        <w:rPr>
          <w:b/>
          <w:sz w:val="28"/>
          <w:szCs w:val="28"/>
        </w:rPr>
        <w:t>racer</w:t>
      </w:r>
      <w:proofErr w:type="spellEnd"/>
      <w:r w:rsidRPr="00CD0275">
        <w:rPr>
          <w:b/>
          <w:sz w:val="28"/>
          <w:szCs w:val="28"/>
        </w:rPr>
        <w:t xml:space="preserve"> </w:t>
      </w:r>
      <w:proofErr w:type="spellStart"/>
      <w:r w:rsidRPr="00CD0275">
        <w:rPr>
          <w:b/>
          <w:sz w:val="28"/>
          <w:szCs w:val="28"/>
        </w:rPr>
        <w:t>back</w:t>
      </w:r>
      <w:proofErr w:type="spellEnd"/>
      <w:r w:rsidRPr="00CD0275">
        <w:rPr>
          <w:b/>
          <w:sz w:val="28"/>
          <w:szCs w:val="28"/>
        </w:rPr>
        <w:t xml:space="preserve"> </w:t>
      </w:r>
      <w:proofErr w:type="spellStart"/>
      <w:r w:rsidRPr="00CD0275">
        <w:rPr>
          <w:b/>
          <w:sz w:val="28"/>
          <w:szCs w:val="28"/>
        </w:rPr>
        <w:t>top</w:t>
      </w:r>
      <w:proofErr w:type="spellEnd"/>
      <w:r w:rsidRPr="00CD0275">
        <w:rPr>
          <w:b/>
          <w:sz w:val="28"/>
          <w:szCs w:val="28"/>
        </w:rPr>
        <w:t>)</w:t>
      </w:r>
    </w:p>
    <w:p w:rsidR="000B5771" w:rsidRPr="00EE08A4" w:rsidRDefault="000B5771" w:rsidP="00EE08A4">
      <w:pPr>
        <w:rPr>
          <w:sz w:val="24"/>
          <w:szCs w:val="24"/>
        </w:rPr>
      </w:pPr>
    </w:p>
    <w:p w:rsidR="000B5771" w:rsidRDefault="000B5771" w:rsidP="00EE08A4">
      <w:pPr>
        <w:rPr>
          <w:sz w:val="24"/>
          <w:szCs w:val="24"/>
        </w:rPr>
      </w:pPr>
      <w:r w:rsidRPr="00EE08A4">
        <w:rPr>
          <w:sz w:val="24"/>
          <w:szCs w:val="24"/>
        </w:rPr>
        <w:t xml:space="preserve">Фото </w:t>
      </w:r>
      <w:proofErr w:type="spellStart"/>
      <w:r w:rsidRPr="00EE08A4">
        <w:rPr>
          <w:sz w:val="24"/>
          <w:szCs w:val="24"/>
        </w:rPr>
        <w:t>Борцовка</w:t>
      </w:r>
      <w:proofErr w:type="spellEnd"/>
      <w:r w:rsidRPr="00EE08A4">
        <w:rPr>
          <w:sz w:val="24"/>
          <w:szCs w:val="24"/>
        </w:rPr>
        <w:t xml:space="preserve"> (</w:t>
      </w:r>
      <w:proofErr w:type="spellStart"/>
      <w:r w:rsidRPr="00EE08A4">
        <w:rPr>
          <w:sz w:val="24"/>
          <w:szCs w:val="24"/>
        </w:rPr>
        <w:t>racer</w:t>
      </w:r>
      <w:proofErr w:type="spellEnd"/>
      <w:r w:rsidRPr="00EE08A4">
        <w:rPr>
          <w:sz w:val="24"/>
          <w:szCs w:val="24"/>
        </w:rPr>
        <w:t xml:space="preserve"> </w:t>
      </w:r>
      <w:proofErr w:type="spellStart"/>
      <w:r w:rsidRPr="00EE08A4">
        <w:rPr>
          <w:sz w:val="24"/>
          <w:szCs w:val="24"/>
        </w:rPr>
        <w:t>back</w:t>
      </w:r>
      <w:proofErr w:type="spellEnd"/>
      <w:r w:rsidRPr="00EE08A4">
        <w:rPr>
          <w:sz w:val="24"/>
          <w:szCs w:val="24"/>
        </w:rPr>
        <w:t xml:space="preserve"> </w:t>
      </w:r>
      <w:proofErr w:type="spellStart"/>
      <w:r w:rsidRPr="00EE08A4">
        <w:rPr>
          <w:sz w:val="24"/>
          <w:szCs w:val="24"/>
        </w:rPr>
        <w:t>top</w:t>
      </w:r>
      <w:proofErr w:type="spellEnd"/>
      <w:r w:rsidRPr="00EE08A4">
        <w:rPr>
          <w:sz w:val="24"/>
          <w:szCs w:val="24"/>
        </w:rPr>
        <w:t>)</w:t>
      </w:r>
      <w:r w:rsidRPr="00EE08A4">
        <w:rPr>
          <w:sz w:val="24"/>
          <w:szCs w:val="24"/>
        </w:rPr>
        <w:tab/>
      </w:r>
      <w:proofErr w:type="spellStart"/>
      <w:r w:rsidRPr="00EE08A4">
        <w:rPr>
          <w:sz w:val="24"/>
          <w:szCs w:val="24"/>
        </w:rPr>
        <w:t>Борцовка</w:t>
      </w:r>
      <w:proofErr w:type="spellEnd"/>
      <w:r w:rsidRPr="00EE08A4">
        <w:rPr>
          <w:sz w:val="24"/>
          <w:szCs w:val="24"/>
        </w:rPr>
        <w:t xml:space="preserve"> - это женский топ особого фасона, который показывает плечи и лопатки своей владелицы. При этом в виде </w:t>
      </w:r>
      <w:proofErr w:type="spellStart"/>
      <w:r w:rsidRPr="00EE08A4">
        <w:rPr>
          <w:sz w:val="24"/>
          <w:szCs w:val="24"/>
        </w:rPr>
        <w:t>борцовки</w:t>
      </w:r>
      <w:proofErr w:type="spellEnd"/>
      <w:r w:rsidRPr="00EE08A4">
        <w:rPr>
          <w:sz w:val="24"/>
          <w:szCs w:val="24"/>
        </w:rPr>
        <w:t xml:space="preserve"> может быть выполнено нательное белье, например, бюстгальтер особого фасона, а может быть и верхней майкой, которая весьма эффектно демонстрирует вашу фигуру. Хотя </w:t>
      </w:r>
      <w:proofErr w:type="spellStart"/>
      <w:r w:rsidRPr="00EE08A4">
        <w:rPr>
          <w:sz w:val="24"/>
          <w:szCs w:val="24"/>
        </w:rPr>
        <w:t>борцовки</w:t>
      </w:r>
      <w:proofErr w:type="spellEnd"/>
      <w:r w:rsidRPr="00EE08A4">
        <w:rPr>
          <w:sz w:val="24"/>
          <w:szCs w:val="24"/>
        </w:rPr>
        <w:t xml:space="preserve"> могут значительно отличаться друг от друга по своему фасону или цвету, все их объединяет то, как именно сделана их задняя часть. Так бюстгальтер, выполненный в виде </w:t>
      </w:r>
      <w:proofErr w:type="spellStart"/>
      <w:r w:rsidRPr="00EE08A4">
        <w:rPr>
          <w:sz w:val="24"/>
          <w:szCs w:val="24"/>
        </w:rPr>
        <w:t>борцовки</w:t>
      </w:r>
      <w:proofErr w:type="spellEnd"/>
      <w:r w:rsidRPr="00EE08A4">
        <w:rPr>
          <w:sz w:val="24"/>
          <w:szCs w:val="24"/>
        </w:rPr>
        <w:t xml:space="preserve">, становится все более и более популярным, потому что его очень удобно надевать под топы подобной же формы, а кроме того, под любые тонко вывязанные джемпера. Он хорошо поддерживает грудь, сохраняет красивую форму, и в то же самое время его владелица может быть уверена в том, что нигде не будет видно лишних бретелек. Топ в виде </w:t>
      </w:r>
      <w:proofErr w:type="spellStart"/>
      <w:r w:rsidRPr="00EE08A4">
        <w:rPr>
          <w:sz w:val="24"/>
          <w:szCs w:val="24"/>
        </w:rPr>
        <w:t>борцовки</w:t>
      </w:r>
      <w:proofErr w:type="spellEnd"/>
      <w:r w:rsidRPr="00EE08A4">
        <w:rPr>
          <w:sz w:val="24"/>
          <w:szCs w:val="24"/>
        </w:rPr>
        <w:t xml:space="preserve"> можно носить не только в качестве самостоятельной части гардероба, но и под другим предметом одежды, таким как свитер или легкая блузка. Он хорошо сохраняет тепло и в то же самое время не допускает перегревания тела, а кроме того, совершенно не стесняет свободы движений. Именно поэтому спортивная одежда довольно часто имеет именно такой фасон, что обеспечивает его владельцу комфорт и удобство во время спортивных занятий или же соревнований.</w:t>
      </w:r>
    </w:p>
    <w:p w:rsidR="000B5771" w:rsidRDefault="001A1BB8" w:rsidP="00EE08A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Рисунок 25" o:spid="_x0000_i1034" type="#_x0000_t75" style="width:184.5pt;height:230.25pt;visibility:visible">
            <v:imagedata r:id="rId17" o:title=""/>
          </v:shape>
        </w:pict>
      </w:r>
    </w:p>
    <w:p w:rsidR="000B5771" w:rsidRDefault="000B5771" w:rsidP="00EE08A4">
      <w:pPr>
        <w:rPr>
          <w:sz w:val="24"/>
          <w:szCs w:val="24"/>
        </w:rPr>
      </w:pPr>
    </w:p>
    <w:p w:rsidR="0036629B" w:rsidRDefault="0036629B" w:rsidP="00EE08A4">
      <w:pPr>
        <w:rPr>
          <w:sz w:val="24"/>
          <w:szCs w:val="24"/>
        </w:rPr>
      </w:pPr>
    </w:p>
    <w:p w:rsidR="0036629B" w:rsidRDefault="0036629B" w:rsidP="00EE08A4">
      <w:pPr>
        <w:rPr>
          <w:sz w:val="24"/>
          <w:szCs w:val="24"/>
        </w:rPr>
      </w:pPr>
    </w:p>
    <w:p w:rsidR="0036629B" w:rsidRDefault="0036629B" w:rsidP="00EE08A4">
      <w:pPr>
        <w:rPr>
          <w:sz w:val="24"/>
          <w:szCs w:val="24"/>
        </w:rPr>
      </w:pPr>
    </w:p>
    <w:p w:rsidR="0036629B" w:rsidRDefault="0036629B" w:rsidP="00EE08A4">
      <w:pPr>
        <w:rPr>
          <w:sz w:val="24"/>
          <w:szCs w:val="24"/>
        </w:rPr>
      </w:pPr>
    </w:p>
    <w:p w:rsidR="000B5771" w:rsidRPr="00CD0275" w:rsidRDefault="000B5771" w:rsidP="00CD0275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Бюстье</w:t>
      </w:r>
      <w:proofErr w:type="spellEnd"/>
      <w:r>
        <w:rPr>
          <w:b/>
          <w:sz w:val="28"/>
          <w:szCs w:val="28"/>
        </w:rPr>
        <w:t xml:space="preserve"> (</w:t>
      </w:r>
      <w:proofErr w:type="spellStart"/>
      <w:r>
        <w:rPr>
          <w:b/>
          <w:sz w:val="28"/>
          <w:szCs w:val="28"/>
        </w:rPr>
        <w:t>bustier</w:t>
      </w:r>
      <w:proofErr w:type="spellEnd"/>
      <w:r>
        <w:rPr>
          <w:b/>
          <w:sz w:val="28"/>
          <w:szCs w:val="28"/>
        </w:rPr>
        <w:t>)</w:t>
      </w:r>
    </w:p>
    <w:p w:rsidR="000B5771" w:rsidRPr="00CD0275" w:rsidRDefault="000B5771" w:rsidP="00CD0275">
      <w:pPr>
        <w:rPr>
          <w:sz w:val="24"/>
          <w:szCs w:val="24"/>
        </w:rPr>
      </w:pPr>
      <w:r w:rsidRPr="00CD0275">
        <w:rPr>
          <w:sz w:val="24"/>
          <w:szCs w:val="24"/>
        </w:rPr>
        <w:t xml:space="preserve">Фото </w:t>
      </w:r>
      <w:proofErr w:type="spellStart"/>
      <w:r w:rsidRPr="00CD0275">
        <w:rPr>
          <w:sz w:val="24"/>
          <w:szCs w:val="24"/>
        </w:rPr>
        <w:t>Бюстье</w:t>
      </w:r>
      <w:proofErr w:type="spellEnd"/>
      <w:r w:rsidRPr="00CD0275">
        <w:rPr>
          <w:sz w:val="24"/>
          <w:szCs w:val="24"/>
        </w:rPr>
        <w:t xml:space="preserve"> (</w:t>
      </w:r>
      <w:proofErr w:type="spellStart"/>
      <w:r w:rsidRPr="00CD0275">
        <w:rPr>
          <w:sz w:val="24"/>
          <w:szCs w:val="24"/>
        </w:rPr>
        <w:t>bustier</w:t>
      </w:r>
      <w:proofErr w:type="spellEnd"/>
      <w:r w:rsidRPr="00CD0275">
        <w:rPr>
          <w:sz w:val="24"/>
          <w:szCs w:val="24"/>
        </w:rPr>
        <w:t>)</w:t>
      </w:r>
      <w:r w:rsidRPr="00CD0275">
        <w:rPr>
          <w:sz w:val="24"/>
          <w:szCs w:val="24"/>
        </w:rPr>
        <w:tab/>
      </w:r>
      <w:proofErr w:type="spellStart"/>
      <w:r w:rsidRPr="00CD0275">
        <w:rPr>
          <w:sz w:val="24"/>
          <w:szCs w:val="24"/>
        </w:rPr>
        <w:t>Бюстье</w:t>
      </w:r>
      <w:proofErr w:type="spellEnd"/>
      <w:r w:rsidRPr="00CD0275">
        <w:rPr>
          <w:sz w:val="24"/>
          <w:szCs w:val="24"/>
        </w:rPr>
        <w:t xml:space="preserve"> - это часть женской одежды, которую можно носить в качестве нижнего белья или же в качестве топа, в зависимости от материала из которого он выполнен, стиля и личного вкуса. Но одно можно сказать совершенно точно: как бы вы не классифицировали </w:t>
      </w:r>
      <w:proofErr w:type="spellStart"/>
      <w:r w:rsidRPr="00CD0275">
        <w:rPr>
          <w:sz w:val="24"/>
          <w:szCs w:val="24"/>
        </w:rPr>
        <w:t>бюстье</w:t>
      </w:r>
      <w:proofErr w:type="spellEnd"/>
      <w:r w:rsidRPr="00CD0275">
        <w:rPr>
          <w:sz w:val="24"/>
          <w:szCs w:val="24"/>
        </w:rPr>
        <w:t xml:space="preserve">, он неизменно вызывает в памяти облик исключительно сексуально привлекательной женщины. Многие </w:t>
      </w:r>
      <w:proofErr w:type="spellStart"/>
      <w:r w:rsidRPr="00CD0275">
        <w:rPr>
          <w:sz w:val="24"/>
          <w:szCs w:val="24"/>
        </w:rPr>
        <w:t>бюстье</w:t>
      </w:r>
      <w:proofErr w:type="spellEnd"/>
      <w:r w:rsidRPr="00CD0275">
        <w:rPr>
          <w:sz w:val="24"/>
          <w:szCs w:val="24"/>
        </w:rPr>
        <w:t xml:space="preserve"> исполняются исключительно на заказ, точно так же, как и бюстгальтеры. Во время примерки нужно обратить особое внимание на то, как вы ощущаете его на теле, особенно, в области швов и грудной клетки. Если чувствуется какой-то дискомфорт, возможно, будет достаточно слегка подрегулировать </w:t>
      </w:r>
      <w:proofErr w:type="spellStart"/>
      <w:r w:rsidRPr="00CD0275">
        <w:rPr>
          <w:sz w:val="24"/>
          <w:szCs w:val="24"/>
        </w:rPr>
        <w:t>бюстье</w:t>
      </w:r>
      <w:proofErr w:type="spellEnd"/>
      <w:r w:rsidRPr="00CD0275">
        <w:rPr>
          <w:sz w:val="24"/>
          <w:szCs w:val="24"/>
        </w:rPr>
        <w:t xml:space="preserve">, или же придется подобрать другой размер. Самое главное при выборе этого предмета одежды - не торопиться и проявить необходимое терпение. По своему дизайну </w:t>
      </w:r>
      <w:proofErr w:type="spellStart"/>
      <w:r w:rsidRPr="00CD0275">
        <w:rPr>
          <w:sz w:val="24"/>
          <w:szCs w:val="24"/>
        </w:rPr>
        <w:t>бюстье</w:t>
      </w:r>
      <w:proofErr w:type="spellEnd"/>
      <w:r w:rsidRPr="00CD0275">
        <w:rPr>
          <w:sz w:val="24"/>
          <w:szCs w:val="24"/>
        </w:rPr>
        <w:t xml:space="preserve"> напоминает корсет, только гораздо более свободный. Его длина обычно доходит до талии, он хорошо поддерживает грудь, и для каждой ее половинки у </w:t>
      </w:r>
      <w:proofErr w:type="spellStart"/>
      <w:r w:rsidRPr="00CD0275">
        <w:rPr>
          <w:sz w:val="24"/>
          <w:szCs w:val="24"/>
        </w:rPr>
        <w:t>бюстье</w:t>
      </w:r>
      <w:proofErr w:type="spellEnd"/>
      <w:r w:rsidRPr="00CD0275">
        <w:rPr>
          <w:sz w:val="24"/>
          <w:szCs w:val="24"/>
        </w:rPr>
        <w:t xml:space="preserve"> есть свой особый "домик". Более удлиненный вид </w:t>
      </w:r>
      <w:proofErr w:type="spellStart"/>
      <w:r w:rsidRPr="00CD0275">
        <w:rPr>
          <w:sz w:val="24"/>
          <w:szCs w:val="24"/>
        </w:rPr>
        <w:t>бюстье</w:t>
      </w:r>
      <w:proofErr w:type="spellEnd"/>
      <w:r w:rsidRPr="00CD0275">
        <w:rPr>
          <w:sz w:val="24"/>
          <w:szCs w:val="24"/>
        </w:rPr>
        <w:t xml:space="preserve"> называется баск. Баск доходит до самых бедер и ниже, сглаживая и формируя фигуру на всем своем протяжении. По своим утягивающим качествам он находится посередине между корсетом и </w:t>
      </w:r>
      <w:proofErr w:type="spellStart"/>
      <w:r w:rsidRPr="00CD0275">
        <w:rPr>
          <w:sz w:val="24"/>
          <w:szCs w:val="24"/>
        </w:rPr>
        <w:t>бюстье</w:t>
      </w:r>
      <w:proofErr w:type="spellEnd"/>
      <w:r w:rsidRPr="00CD0275">
        <w:rPr>
          <w:sz w:val="24"/>
          <w:szCs w:val="24"/>
        </w:rPr>
        <w:t xml:space="preserve">. Но его ношение гарантирует, что талия у вас будет именно там, где она и должна быть, а это иногда оказывается для женщины очень важно. Если вы носите </w:t>
      </w:r>
      <w:proofErr w:type="spellStart"/>
      <w:r w:rsidRPr="00CD0275">
        <w:rPr>
          <w:sz w:val="24"/>
          <w:szCs w:val="24"/>
        </w:rPr>
        <w:t>бюстье</w:t>
      </w:r>
      <w:proofErr w:type="spellEnd"/>
      <w:r w:rsidRPr="00CD0275">
        <w:rPr>
          <w:sz w:val="24"/>
          <w:szCs w:val="24"/>
        </w:rPr>
        <w:t xml:space="preserve"> в качестве нательного белья, для того, чтобы придать своей фигуре аккуратные и соблазнительные формы, обращайте внимание на то, чтобы косточки и швы не проглядывали через ткань тонкого платья. Для этого можно сверху </w:t>
      </w:r>
      <w:proofErr w:type="spellStart"/>
      <w:r w:rsidRPr="00CD0275">
        <w:rPr>
          <w:sz w:val="24"/>
          <w:szCs w:val="24"/>
        </w:rPr>
        <w:t>бюстье</w:t>
      </w:r>
      <w:proofErr w:type="spellEnd"/>
      <w:r w:rsidRPr="00CD0275">
        <w:rPr>
          <w:sz w:val="24"/>
          <w:szCs w:val="24"/>
        </w:rPr>
        <w:t xml:space="preserve"> надеть легкую нижнюю рубашку. Но </w:t>
      </w:r>
      <w:proofErr w:type="spellStart"/>
      <w:r w:rsidRPr="00CD0275">
        <w:rPr>
          <w:sz w:val="24"/>
          <w:szCs w:val="24"/>
        </w:rPr>
        <w:t>бюстье</w:t>
      </w:r>
      <w:proofErr w:type="spellEnd"/>
      <w:r w:rsidRPr="00CD0275">
        <w:rPr>
          <w:sz w:val="24"/>
          <w:szCs w:val="24"/>
        </w:rPr>
        <w:t xml:space="preserve"> часто носят и в качестве обычного топа, который надевается вместе с длинной юбкой, джинсами, шортами и даже платьем. В зависимости от своего вкуса вы можете выбрать укороченный вариант и оставить живот обнаженным или же отдать предпочтение удлиненной модели. Такое «верхнее» </w:t>
      </w:r>
      <w:proofErr w:type="spellStart"/>
      <w:r w:rsidRPr="00CD0275">
        <w:rPr>
          <w:sz w:val="24"/>
          <w:szCs w:val="24"/>
        </w:rPr>
        <w:t>бюстье</w:t>
      </w:r>
      <w:proofErr w:type="spellEnd"/>
      <w:r w:rsidRPr="00CD0275">
        <w:rPr>
          <w:sz w:val="24"/>
          <w:szCs w:val="24"/>
        </w:rPr>
        <w:t xml:space="preserve"> изготавливается из более плотных и непрозрачных материалов. Его можно носить каждый день, а более нарядный вариант надеть на любую вечеринку или даже званый прием. </w:t>
      </w:r>
      <w:proofErr w:type="spellStart"/>
      <w:r w:rsidRPr="00CD0275">
        <w:rPr>
          <w:sz w:val="24"/>
          <w:szCs w:val="24"/>
        </w:rPr>
        <w:t>Бюстье</w:t>
      </w:r>
      <w:proofErr w:type="spellEnd"/>
      <w:r w:rsidRPr="00CD0275">
        <w:rPr>
          <w:sz w:val="24"/>
          <w:szCs w:val="24"/>
        </w:rPr>
        <w:t xml:space="preserve">, предназначенный для спальни, выполняется в самом причудливом кружевном дизайне. В этом случае акцент делается не на функциональность, а именно на форму и внешний вид. Такой </w:t>
      </w:r>
      <w:proofErr w:type="spellStart"/>
      <w:r w:rsidRPr="00CD0275">
        <w:rPr>
          <w:sz w:val="24"/>
          <w:szCs w:val="24"/>
        </w:rPr>
        <w:t>бюстье</w:t>
      </w:r>
      <w:proofErr w:type="spellEnd"/>
      <w:r w:rsidRPr="00CD0275">
        <w:rPr>
          <w:sz w:val="24"/>
          <w:szCs w:val="24"/>
        </w:rPr>
        <w:t xml:space="preserve"> сочетает прозрачные элементы, вышивку, декоративные ленты и другие украшения, которые могут оказаться совершенно неуместны на других подобных топах.</w:t>
      </w:r>
    </w:p>
    <w:p w:rsidR="000B5771" w:rsidRDefault="001A1BB8" w:rsidP="00CD027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Рисунок 26" o:spid="_x0000_i1035" type="#_x0000_t75" style="width:127.5pt;height:159pt;visibility:visible">
            <v:imagedata r:id="rId18" o:title=""/>
          </v:shape>
        </w:pict>
      </w:r>
    </w:p>
    <w:p w:rsidR="000B5771" w:rsidRPr="00CD0275" w:rsidRDefault="000B5771" w:rsidP="00CD0275">
      <w:pPr>
        <w:rPr>
          <w:b/>
          <w:sz w:val="28"/>
          <w:szCs w:val="28"/>
        </w:rPr>
      </w:pPr>
      <w:r w:rsidRPr="00CD0275">
        <w:rPr>
          <w:b/>
          <w:sz w:val="28"/>
          <w:szCs w:val="28"/>
        </w:rPr>
        <w:lastRenderedPageBreak/>
        <w:t>Вырез сердечком (</w:t>
      </w:r>
      <w:proofErr w:type="spellStart"/>
      <w:r w:rsidRPr="00CD0275">
        <w:rPr>
          <w:b/>
          <w:sz w:val="28"/>
          <w:szCs w:val="28"/>
        </w:rPr>
        <w:t>sweetheart</w:t>
      </w:r>
      <w:proofErr w:type="spellEnd"/>
      <w:r w:rsidRPr="00CD0275">
        <w:rPr>
          <w:b/>
          <w:sz w:val="28"/>
          <w:szCs w:val="28"/>
        </w:rPr>
        <w:t xml:space="preserve"> </w:t>
      </w:r>
      <w:proofErr w:type="spellStart"/>
      <w:r w:rsidRPr="00CD0275">
        <w:rPr>
          <w:b/>
          <w:sz w:val="28"/>
          <w:szCs w:val="28"/>
        </w:rPr>
        <w:t>neckline</w:t>
      </w:r>
      <w:proofErr w:type="spellEnd"/>
      <w:r w:rsidRPr="00CD0275">
        <w:rPr>
          <w:b/>
          <w:sz w:val="28"/>
          <w:szCs w:val="28"/>
        </w:rPr>
        <w:t>)</w:t>
      </w:r>
    </w:p>
    <w:p w:rsidR="000B5771" w:rsidRPr="00CD0275" w:rsidRDefault="000B5771" w:rsidP="00CD0275">
      <w:pPr>
        <w:rPr>
          <w:sz w:val="24"/>
          <w:szCs w:val="24"/>
        </w:rPr>
      </w:pPr>
    </w:p>
    <w:p w:rsidR="000B5771" w:rsidRPr="00CD0275" w:rsidRDefault="000B5771" w:rsidP="00CD0275">
      <w:pPr>
        <w:rPr>
          <w:sz w:val="24"/>
          <w:szCs w:val="24"/>
        </w:rPr>
      </w:pPr>
      <w:r w:rsidRPr="00CD0275">
        <w:rPr>
          <w:sz w:val="24"/>
          <w:szCs w:val="24"/>
        </w:rPr>
        <w:t>Фото Вырез сердечком (</w:t>
      </w:r>
      <w:proofErr w:type="spellStart"/>
      <w:r w:rsidRPr="00CD0275">
        <w:rPr>
          <w:sz w:val="24"/>
          <w:szCs w:val="24"/>
        </w:rPr>
        <w:t>sweetheart</w:t>
      </w:r>
      <w:proofErr w:type="spellEnd"/>
      <w:r w:rsidRPr="00CD0275">
        <w:rPr>
          <w:sz w:val="24"/>
          <w:szCs w:val="24"/>
        </w:rPr>
        <w:t xml:space="preserve"> </w:t>
      </w:r>
      <w:proofErr w:type="spellStart"/>
      <w:r w:rsidRPr="00CD0275">
        <w:rPr>
          <w:sz w:val="24"/>
          <w:szCs w:val="24"/>
        </w:rPr>
        <w:t>neckline</w:t>
      </w:r>
      <w:proofErr w:type="spellEnd"/>
      <w:r w:rsidRPr="00CD0275">
        <w:rPr>
          <w:sz w:val="24"/>
          <w:szCs w:val="24"/>
        </w:rPr>
        <w:t>)</w:t>
      </w:r>
      <w:r w:rsidRPr="00CD0275">
        <w:rPr>
          <w:sz w:val="24"/>
          <w:szCs w:val="24"/>
        </w:rPr>
        <w:tab/>
        <w:t>Даже трудно сказать, сколько времени женщины используют этот, по-своему, уникальный вырез. Две полуокружности легко очерчивают область каждой груди и устремившись навстречу друг другу, сходятся в ложбинке между ними. В результате получается удивительный вырез в виде сердечка, который, одной стороны, прекрасно закрывает все, что нужно закрыть, а с другой стороны, привлекает несомненное внимание к женской фигуре. При этом подобный вырез имеет гораздо больше разновидностей, нежели любой другой. Никто не может сказать точно, где впервые появились подобные вырезы. Кто-то утверждает, что первые зубчатые вырезы относятся еще к эпохе Возрождения. Другие приписывают создание этого привлекательного контура французским модельерам 18-го столетия. Третья философская школа утверждает, что первый вырез сердечком появился еще в 15-м веке, при дворе испанской королевы Изабеллы. Но где бы ни появился этот вырез в действительности, и когда бы это ни произошло, подобный дизайн оформления лифа и топа оказал мощное влияние на всю историю женского костюма, особенно - на его торжественную часть. Конечно же, топы тоже не могли обойти своим вниманием этот вырез. Впервые они вошли в моду в середине 20-го столетия и до сих пор периодически то снова оказываются на пике популярности, то исчезают на некоторое время. Но это касается исключительно повседневной одежды, поскольку в том, что касается торжественных и вечерних нарядов, то эти топы по-прежнему остаются вне всяческой конкуренции.</w:t>
      </w:r>
    </w:p>
    <w:p w:rsidR="000B5771" w:rsidRDefault="001A1BB8" w:rsidP="00CD027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Рисунок 27" o:spid="_x0000_i1036" type="#_x0000_t75" style="width:198.75pt;height:246.75pt;visibility:visible">
            <v:imagedata r:id="rId19" o:title=""/>
          </v:shape>
        </w:pict>
      </w:r>
    </w:p>
    <w:p w:rsidR="000B5771" w:rsidRDefault="000B5771" w:rsidP="00CD0275">
      <w:pPr>
        <w:rPr>
          <w:sz w:val="24"/>
          <w:szCs w:val="24"/>
        </w:rPr>
      </w:pPr>
    </w:p>
    <w:p w:rsidR="000B5771" w:rsidRDefault="000B5771" w:rsidP="00CD0275">
      <w:pPr>
        <w:rPr>
          <w:sz w:val="24"/>
          <w:szCs w:val="24"/>
        </w:rPr>
      </w:pPr>
    </w:p>
    <w:p w:rsidR="000B5771" w:rsidRPr="006A408C" w:rsidRDefault="000B5771" w:rsidP="006A408C">
      <w:pPr>
        <w:rPr>
          <w:b/>
          <w:sz w:val="28"/>
          <w:szCs w:val="28"/>
        </w:rPr>
      </w:pPr>
      <w:r w:rsidRPr="006A408C">
        <w:rPr>
          <w:b/>
          <w:sz w:val="28"/>
          <w:szCs w:val="28"/>
        </w:rPr>
        <w:lastRenderedPageBreak/>
        <w:t>Корсаж (</w:t>
      </w:r>
      <w:proofErr w:type="spellStart"/>
      <w:r w:rsidRPr="006A408C">
        <w:rPr>
          <w:b/>
          <w:sz w:val="28"/>
          <w:szCs w:val="28"/>
        </w:rPr>
        <w:t>bodice</w:t>
      </w:r>
      <w:proofErr w:type="spellEnd"/>
      <w:r w:rsidRPr="006A408C">
        <w:rPr>
          <w:b/>
          <w:sz w:val="28"/>
          <w:szCs w:val="28"/>
        </w:rPr>
        <w:t>)</w:t>
      </w:r>
    </w:p>
    <w:p w:rsidR="000B5771" w:rsidRPr="006A408C" w:rsidRDefault="000B5771" w:rsidP="006A408C">
      <w:pPr>
        <w:rPr>
          <w:b/>
          <w:sz w:val="28"/>
          <w:szCs w:val="28"/>
        </w:rPr>
      </w:pPr>
    </w:p>
    <w:p w:rsidR="000B5771" w:rsidRDefault="000B5771" w:rsidP="006A408C">
      <w:pPr>
        <w:rPr>
          <w:sz w:val="24"/>
          <w:szCs w:val="24"/>
        </w:rPr>
      </w:pPr>
      <w:r w:rsidRPr="006A408C">
        <w:rPr>
          <w:sz w:val="24"/>
          <w:szCs w:val="24"/>
        </w:rPr>
        <w:t>Фото Корсаж (</w:t>
      </w:r>
      <w:proofErr w:type="spellStart"/>
      <w:r w:rsidRPr="006A408C">
        <w:rPr>
          <w:sz w:val="24"/>
          <w:szCs w:val="24"/>
        </w:rPr>
        <w:t>bodice</w:t>
      </w:r>
      <w:proofErr w:type="spellEnd"/>
      <w:r w:rsidRPr="006A408C">
        <w:rPr>
          <w:sz w:val="24"/>
          <w:szCs w:val="24"/>
        </w:rPr>
        <w:t>)</w:t>
      </w:r>
      <w:r w:rsidRPr="006A408C">
        <w:rPr>
          <w:sz w:val="24"/>
          <w:szCs w:val="24"/>
        </w:rPr>
        <w:tab/>
        <w:t>Исторически, корсаж был предметом одежды, который надевался женщинами на верхнюю часть туловища и носился вместе с платьем или юбкой. В историческом контексте корсаж является основной частью полного женского костюма, и эти обе части должны были носиться только совместно. Сегодня корсаж используется женщинами в качестве совершенно самостоятельного предмета одежды, который носится без рукавов либо же совместно со съемными рукавами. Невероятную популярность в 18-19 столетии приобрела разновидность корсажа под названием "корсет". Это особое нижнее белье с тугой шнуровкой, позволяющее приподнимать грудь и туго утягивать талию, делая ее невероятно тонкой. Подобные корсажи надевались под верхнее платье с широкими и объемными юбками, что делало талию зрительно еще более тонкой, причем они шнуровались так туго, что были нередки случаи, когда модницы падали в обморок. Мода на корсажи сохранялась вплоть до начала 20-го столетия, когда популярность начали завоевывать гораздо более свободные и практичные платья. Современный корсаж - это предмет одежды, несколько напоминающий очень обтягивающий жилет без плечевой части, укрепленный деревянными либо пластиковыми пластинами для сохранения необходимой формы. Главное отличие корсажа от корсета заключается в том, что корсет носят под остальной одеждой для того, чтобы придать особое изящество женской фигуре, в то время как корсаж носят именно в качестве верхнего и основного предмета одежды, который может надеваться на легкую блузу либо же вовсе без нее. Как и любой другой предмет одежды, корсаж то входит в моду, то снова выходит из нее. Единственным исключением является традиционная народная одежда, которую носят некоторые женщины в различных областях Западной или Восточной Европы. Кроме того, корсаж пользуется неизменным успехом при создании дизайна свадебного наряда, где он поистине обрел новую жизнь.</w:t>
      </w:r>
    </w:p>
    <w:p w:rsidR="000B5771" w:rsidRDefault="001A1BB8" w:rsidP="006A408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Рисунок 28" o:spid="_x0000_i1037" type="#_x0000_t75" style="width:171pt;height:215.25pt;visibility:visible">
            <v:imagedata r:id="rId20" o:title=""/>
          </v:shape>
        </w:pict>
      </w:r>
    </w:p>
    <w:p w:rsidR="000B5771" w:rsidRDefault="000B5771" w:rsidP="006A408C">
      <w:pPr>
        <w:rPr>
          <w:sz w:val="24"/>
          <w:szCs w:val="24"/>
        </w:rPr>
      </w:pPr>
    </w:p>
    <w:p w:rsidR="000B5771" w:rsidRPr="006A408C" w:rsidRDefault="000B5771" w:rsidP="006A408C">
      <w:pPr>
        <w:rPr>
          <w:b/>
          <w:sz w:val="28"/>
          <w:szCs w:val="28"/>
        </w:rPr>
      </w:pPr>
      <w:proofErr w:type="spellStart"/>
      <w:r w:rsidRPr="006A408C">
        <w:rPr>
          <w:b/>
          <w:sz w:val="28"/>
          <w:szCs w:val="28"/>
        </w:rPr>
        <w:lastRenderedPageBreak/>
        <w:t>Кроп</w:t>
      </w:r>
      <w:proofErr w:type="spellEnd"/>
      <w:r w:rsidRPr="006A408C">
        <w:rPr>
          <w:b/>
          <w:sz w:val="28"/>
          <w:szCs w:val="28"/>
        </w:rPr>
        <w:t xml:space="preserve"> топ (</w:t>
      </w:r>
      <w:proofErr w:type="spellStart"/>
      <w:r w:rsidRPr="006A408C">
        <w:rPr>
          <w:b/>
          <w:sz w:val="28"/>
          <w:szCs w:val="28"/>
        </w:rPr>
        <w:t>crop</w:t>
      </w:r>
      <w:proofErr w:type="spellEnd"/>
      <w:r w:rsidRPr="006A408C">
        <w:rPr>
          <w:b/>
          <w:sz w:val="28"/>
          <w:szCs w:val="28"/>
        </w:rPr>
        <w:t xml:space="preserve"> </w:t>
      </w:r>
      <w:proofErr w:type="spellStart"/>
      <w:r w:rsidRPr="006A408C">
        <w:rPr>
          <w:b/>
          <w:sz w:val="28"/>
          <w:szCs w:val="28"/>
        </w:rPr>
        <w:t>top</w:t>
      </w:r>
      <w:proofErr w:type="spellEnd"/>
      <w:r w:rsidRPr="006A408C">
        <w:rPr>
          <w:b/>
          <w:sz w:val="28"/>
          <w:szCs w:val="28"/>
        </w:rPr>
        <w:t>)</w:t>
      </w:r>
    </w:p>
    <w:p w:rsidR="000B5771" w:rsidRDefault="000B5771" w:rsidP="006A408C">
      <w:pPr>
        <w:rPr>
          <w:sz w:val="24"/>
          <w:szCs w:val="24"/>
        </w:rPr>
      </w:pPr>
      <w:r w:rsidRPr="006A408C">
        <w:rPr>
          <w:sz w:val="24"/>
          <w:szCs w:val="24"/>
        </w:rPr>
        <w:t xml:space="preserve">Фото </w:t>
      </w:r>
      <w:proofErr w:type="spellStart"/>
      <w:r w:rsidRPr="006A408C">
        <w:rPr>
          <w:sz w:val="24"/>
          <w:szCs w:val="24"/>
        </w:rPr>
        <w:t>Кроп</w:t>
      </w:r>
      <w:proofErr w:type="spellEnd"/>
      <w:r w:rsidRPr="006A408C">
        <w:rPr>
          <w:sz w:val="24"/>
          <w:szCs w:val="24"/>
        </w:rPr>
        <w:t xml:space="preserve"> топ (</w:t>
      </w:r>
      <w:proofErr w:type="spellStart"/>
      <w:r w:rsidRPr="006A408C">
        <w:rPr>
          <w:sz w:val="24"/>
          <w:szCs w:val="24"/>
        </w:rPr>
        <w:t>crop</w:t>
      </w:r>
      <w:proofErr w:type="spellEnd"/>
      <w:r w:rsidRPr="006A408C">
        <w:rPr>
          <w:sz w:val="24"/>
          <w:szCs w:val="24"/>
        </w:rPr>
        <w:t xml:space="preserve"> </w:t>
      </w:r>
      <w:proofErr w:type="spellStart"/>
      <w:r w:rsidRPr="006A408C">
        <w:rPr>
          <w:sz w:val="24"/>
          <w:szCs w:val="24"/>
        </w:rPr>
        <w:t>top</w:t>
      </w:r>
      <w:proofErr w:type="spellEnd"/>
      <w:r w:rsidRPr="006A408C">
        <w:rPr>
          <w:sz w:val="24"/>
          <w:szCs w:val="24"/>
        </w:rPr>
        <w:t>)</w:t>
      </w:r>
      <w:r w:rsidRPr="006A408C">
        <w:rPr>
          <w:sz w:val="24"/>
          <w:szCs w:val="24"/>
        </w:rPr>
        <w:tab/>
      </w:r>
      <w:proofErr w:type="spellStart"/>
      <w:r w:rsidRPr="006A408C">
        <w:rPr>
          <w:sz w:val="24"/>
          <w:szCs w:val="24"/>
        </w:rPr>
        <w:t>Кроп</w:t>
      </w:r>
      <w:proofErr w:type="spellEnd"/>
      <w:r w:rsidRPr="006A408C">
        <w:rPr>
          <w:sz w:val="24"/>
          <w:szCs w:val="24"/>
        </w:rPr>
        <w:t xml:space="preserve"> топ - это не что иное, как короткий, как бы обрезанный топик, длина которого не доходит до пупка, соблазнительно выставляя животик на всеобщее обозрение. </w:t>
      </w:r>
      <w:proofErr w:type="spellStart"/>
      <w:r w:rsidRPr="006A408C">
        <w:rPr>
          <w:sz w:val="24"/>
          <w:szCs w:val="24"/>
        </w:rPr>
        <w:t>Кроп</w:t>
      </w:r>
      <w:proofErr w:type="spellEnd"/>
      <w:r w:rsidRPr="006A408C">
        <w:rPr>
          <w:sz w:val="24"/>
          <w:szCs w:val="24"/>
        </w:rPr>
        <w:t xml:space="preserve"> топ вошел в моду еще в 1980-ых годах, и вскоре стал символом сексуальности. Топики такого характера обычно носят для того, чтобы привлечь внимание к какой-то детали, например, пирсингу, украшающему пупок или же забавной татуировке. А иногда </w:t>
      </w:r>
      <w:proofErr w:type="spellStart"/>
      <w:r w:rsidRPr="006A408C">
        <w:rPr>
          <w:sz w:val="24"/>
          <w:szCs w:val="24"/>
        </w:rPr>
        <w:t>кроп</w:t>
      </w:r>
      <w:proofErr w:type="spellEnd"/>
      <w:r w:rsidRPr="006A408C">
        <w:rPr>
          <w:sz w:val="24"/>
          <w:szCs w:val="24"/>
        </w:rPr>
        <w:t xml:space="preserve"> топ надевают будущие мамы, именно для того, чтобы привлечь всеобщее внимание к своему животу. Впервые </w:t>
      </w:r>
      <w:proofErr w:type="spellStart"/>
      <w:r w:rsidRPr="006A408C">
        <w:rPr>
          <w:sz w:val="24"/>
          <w:szCs w:val="24"/>
        </w:rPr>
        <w:t>кроп</w:t>
      </w:r>
      <w:proofErr w:type="spellEnd"/>
      <w:r w:rsidRPr="006A408C">
        <w:rPr>
          <w:sz w:val="24"/>
          <w:szCs w:val="24"/>
        </w:rPr>
        <w:t xml:space="preserve"> топ в середине 1980-ых годов надела Мадонна в видеоклипе "Счастливая звезда ", где она вращается в подобном топике, что сразу вызвало бурю противоречивых эмоций. Но благодаря повальному увлечению аэробикой, а также невероятному успеху культового фильма "Танец-вспышка" </w:t>
      </w:r>
      <w:proofErr w:type="spellStart"/>
      <w:r w:rsidRPr="006A408C">
        <w:rPr>
          <w:sz w:val="24"/>
          <w:szCs w:val="24"/>
        </w:rPr>
        <w:t>кроп</w:t>
      </w:r>
      <w:proofErr w:type="spellEnd"/>
      <w:r w:rsidRPr="006A408C">
        <w:rPr>
          <w:sz w:val="24"/>
          <w:szCs w:val="24"/>
        </w:rPr>
        <w:t xml:space="preserve"> топ прочно завоевал свои позиции, которые не собирается сдавать до сих пор. Девочки-подростки повсеместно подрезали свои повседневные футболки или рубашки, безжалостно отрывали у них рукава, только бы стать похожими на свою любимую героиню. В 1980-х </w:t>
      </w:r>
      <w:proofErr w:type="spellStart"/>
      <w:r w:rsidRPr="006A408C">
        <w:rPr>
          <w:sz w:val="24"/>
          <w:szCs w:val="24"/>
        </w:rPr>
        <w:t>кроп</w:t>
      </w:r>
      <w:proofErr w:type="spellEnd"/>
      <w:r w:rsidRPr="006A408C">
        <w:rPr>
          <w:sz w:val="24"/>
          <w:szCs w:val="24"/>
        </w:rPr>
        <w:t xml:space="preserve"> топы также часто носились в сочетании с поясами, низко опущенными на бедра. В начале 1990-х годов аэробика и ажурные ткани вышли из моды, но </w:t>
      </w:r>
      <w:proofErr w:type="spellStart"/>
      <w:r w:rsidRPr="006A408C">
        <w:rPr>
          <w:sz w:val="24"/>
          <w:szCs w:val="24"/>
        </w:rPr>
        <w:t>кроп</w:t>
      </w:r>
      <w:proofErr w:type="spellEnd"/>
      <w:r w:rsidRPr="006A408C">
        <w:rPr>
          <w:sz w:val="24"/>
          <w:szCs w:val="24"/>
        </w:rPr>
        <w:t xml:space="preserve"> топ вновь появился в форме </w:t>
      </w:r>
      <w:proofErr w:type="spellStart"/>
      <w:r w:rsidRPr="006A408C">
        <w:rPr>
          <w:sz w:val="24"/>
          <w:szCs w:val="24"/>
        </w:rPr>
        <w:t>бюстье</w:t>
      </w:r>
      <w:proofErr w:type="spellEnd"/>
      <w:r w:rsidRPr="006A408C">
        <w:rPr>
          <w:sz w:val="24"/>
          <w:szCs w:val="24"/>
        </w:rPr>
        <w:t xml:space="preserve"> либо рубашки в бельевом стиле, которые носились под распахнутой спортивной курткой или верхней рубашкой, обнажая при этом живот. Затем </w:t>
      </w:r>
      <w:proofErr w:type="spellStart"/>
      <w:r w:rsidRPr="006A408C">
        <w:rPr>
          <w:sz w:val="24"/>
          <w:szCs w:val="24"/>
        </w:rPr>
        <w:t>кроп</w:t>
      </w:r>
      <w:proofErr w:type="spellEnd"/>
      <w:r w:rsidRPr="006A408C">
        <w:rPr>
          <w:sz w:val="24"/>
          <w:szCs w:val="24"/>
        </w:rPr>
        <w:t xml:space="preserve"> топ вновь видоизменился, в середине 90-х он выполняется в стиле бэби-</w:t>
      </w:r>
      <w:proofErr w:type="spellStart"/>
      <w:r w:rsidRPr="006A408C">
        <w:rPr>
          <w:sz w:val="24"/>
          <w:szCs w:val="24"/>
        </w:rPr>
        <w:t>долл</w:t>
      </w:r>
      <w:proofErr w:type="spellEnd"/>
      <w:r w:rsidRPr="006A408C">
        <w:rPr>
          <w:sz w:val="24"/>
          <w:szCs w:val="24"/>
        </w:rPr>
        <w:t xml:space="preserve"> или обтягивающей футболки с нанесенным графическим </w:t>
      </w:r>
      <w:proofErr w:type="spellStart"/>
      <w:r w:rsidRPr="006A408C">
        <w:rPr>
          <w:sz w:val="24"/>
          <w:szCs w:val="24"/>
        </w:rPr>
        <w:t>принтом</w:t>
      </w:r>
      <w:proofErr w:type="spellEnd"/>
      <w:r w:rsidRPr="006A408C">
        <w:rPr>
          <w:sz w:val="24"/>
          <w:szCs w:val="24"/>
        </w:rPr>
        <w:t xml:space="preserve">. В это же время благодаря культовому кантри-исполнителю </w:t>
      </w:r>
      <w:proofErr w:type="spellStart"/>
      <w:r w:rsidRPr="006A408C">
        <w:rPr>
          <w:sz w:val="24"/>
          <w:szCs w:val="24"/>
        </w:rPr>
        <w:t>Шанайя</w:t>
      </w:r>
      <w:proofErr w:type="spellEnd"/>
      <w:r w:rsidRPr="006A408C">
        <w:rPr>
          <w:sz w:val="24"/>
          <w:szCs w:val="24"/>
        </w:rPr>
        <w:t xml:space="preserve"> Твену в моду входят </w:t>
      </w:r>
      <w:proofErr w:type="spellStart"/>
      <w:r w:rsidRPr="006A408C">
        <w:rPr>
          <w:sz w:val="24"/>
          <w:szCs w:val="24"/>
        </w:rPr>
        <w:t>кроп</w:t>
      </w:r>
      <w:proofErr w:type="spellEnd"/>
      <w:r w:rsidRPr="006A408C">
        <w:rPr>
          <w:sz w:val="24"/>
          <w:szCs w:val="24"/>
        </w:rPr>
        <w:t xml:space="preserve"> топики с длинными рукавами и даже в виде водолазки. К началу нового тысячелетия </w:t>
      </w:r>
      <w:proofErr w:type="spellStart"/>
      <w:r w:rsidRPr="006A408C">
        <w:rPr>
          <w:sz w:val="24"/>
          <w:szCs w:val="24"/>
        </w:rPr>
        <w:t>кроп</w:t>
      </w:r>
      <w:proofErr w:type="spellEnd"/>
      <w:r w:rsidRPr="006A408C">
        <w:rPr>
          <w:sz w:val="24"/>
          <w:szCs w:val="24"/>
        </w:rPr>
        <w:t xml:space="preserve"> топы стали настолько распространены, что школы по всему миру начали вводить специальный </w:t>
      </w:r>
      <w:proofErr w:type="spellStart"/>
      <w:r w:rsidRPr="006A408C">
        <w:rPr>
          <w:sz w:val="24"/>
          <w:szCs w:val="24"/>
        </w:rPr>
        <w:t>дресс</w:t>
      </w:r>
      <w:proofErr w:type="spellEnd"/>
      <w:r w:rsidRPr="006A408C">
        <w:rPr>
          <w:sz w:val="24"/>
          <w:szCs w:val="24"/>
        </w:rPr>
        <w:t xml:space="preserve">-код, в котором прямо запрещалось ношение этого предмета молодежной моды. В то время как одни поп-певицы, такие как Бритни Спирс и Кристина Агилера немало способствовали популяризации </w:t>
      </w:r>
      <w:proofErr w:type="spellStart"/>
      <w:r w:rsidRPr="006A408C">
        <w:rPr>
          <w:sz w:val="24"/>
          <w:szCs w:val="24"/>
        </w:rPr>
        <w:t>кроп</w:t>
      </w:r>
      <w:proofErr w:type="spellEnd"/>
      <w:r w:rsidRPr="006A408C">
        <w:rPr>
          <w:sz w:val="24"/>
          <w:szCs w:val="24"/>
        </w:rPr>
        <w:t xml:space="preserve"> топов в молодежной среде, особенно - среди девочек-подростков, другие сделали их не менее популярными среди беременных женщин. Все дело в том, что участницы популярных женских музыкальных групп, например, </w:t>
      </w:r>
      <w:proofErr w:type="spellStart"/>
      <w:r w:rsidRPr="006A408C">
        <w:rPr>
          <w:sz w:val="24"/>
          <w:szCs w:val="24"/>
        </w:rPr>
        <w:t>All</w:t>
      </w:r>
      <w:proofErr w:type="spellEnd"/>
      <w:r w:rsidRPr="006A408C">
        <w:rPr>
          <w:sz w:val="24"/>
          <w:szCs w:val="24"/>
        </w:rPr>
        <w:t xml:space="preserve"> </w:t>
      </w:r>
      <w:proofErr w:type="spellStart"/>
      <w:r w:rsidRPr="006A408C">
        <w:rPr>
          <w:sz w:val="24"/>
          <w:szCs w:val="24"/>
        </w:rPr>
        <w:t>Saints</w:t>
      </w:r>
      <w:proofErr w:type="spellEnd"/>
      <w:r w:rsidRPr="006A408C">
        <w:rPr>
          <w:sz w:val="24"/>
          <w:szCs w:val="24"/>
        </w:rPr>
        <w:t xml:space="preserve"> или </w:t>
      </w:r>
      <w:proofErr w:type="spellStart"/>
      <w:r w:rsidRPr="006A408C">
        <w:rPr>
          <w:sz w:val="24"/>
          <w:szCs w:val="24"/>
        </w:rPr>
        <w:t>Spice</w:t>
      </w:r>
      <w:proofErr w:type="spellEnd"/>
      <w:r w:rsidRPr="006A408C">
        <w:rPr>
          <w:sz w:val="24"/>
          <w:szCs w:val="24"/>
        </w:rPr>
        <w:t xml:space="preserve"> </w:t>
      </w:r>
      <w:proofErr w:type="spellStart"/>
      <w:r w:rsidRPr="006A408C">
        <w:rPr>
          <w:sz w:val="24"/>
          <w:szCs w:val="24"/>
        </w:rPr>
        <w:t>Girls</w:t>
      </w:r>
      <w:proofErr w:type="spellEnd"/>
      <w:r w:rsidRPr="006A408C">
        <w:rPr>
          <w:sz w:val="24"/>
          <w:szCs w:val="24"/>
        </w:rPr>
        <w:t xml:space="preserve"> носили топики во время своей беременности, а это привело к тенденции, когда будущие мамы перестали скрывать свой живот, а, наоборот, начали выставлять его напоказ.</w:t>
      </w:r>
    </w:p>
    <w:p w:rsidR="0036629B" w:rsidRDefault="001A1BB8" w:rsidP="006A408C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pict>
          <v:shape id="Рисунок 29" o:spid="_x0000_i1038" type="#_x0000_t75" style="width:2in;height:177.75pt;visibility:visible">
            <v:imagedata r:id="rId21" o:title=""/>
          </v:shape>
        </w:pict>
      </w:r>
    </w:p>
    <w:p w:rsidR="0036629B" w:rsidRDefault="0036629B" w:rsidP="006A408C">
      <w:pPr>
        <w:rPr>
          <w:noProof/>
          <w:sz w:val="24"/>
          <w:szCs w:val="24"/>
          <w:lang w:eastAsia="ru-RU"/>
        </w:rPr>
      </w:pPr>
    </w:p>
    <w:p w:rsidR="000B5771" w:rsidRPr="0036629B" w:rsidRDefault="0036629B" w:rsidP="006A408C">
      <w:pPr>
        <w:rPr>
          <w:b/>
          <w:noProof/>
          <w:sz w:val="52"/>
          <w:szCs w:val="52"/>
          <w:lang w:eastAsia="ru-RU"/>
        </w:rPr>
      </w:pPr>
      <w:r>
        <w:rPr>
          <w:b/>
          <w:noProof/>
          <w:sz w:val="52"/>
          <w:szCs w:val="52"/>
          <w:lang w:eastAsia="ru-RU"/>
        </w:rPr>
        <w:t>3.</w:t>
      </w:r>
      <w:r w:rsidR="000B5771" w:rsidRPr="0036629B">
        <w:rPr>
          <w:b/>
          <w:noProof/>
          <w:sz w:val="52"/>
          <w:szCs w:val="52"/>
          <w:lang w:eastAsia="ru-RU"/>
        </w:rPr>
        <w:t>Построение чертежа топа.</w:t>
      </w:r>
    </w:p>
    <w:p w:rsidR="000B5771" w:rsidRPr="00B249E7" w:rsidRDefault="000B5771" w:rsidP="0036629B">
      <w:pPr>
        <w:rPr>
          <w:noProof/>
          <w:sz w:val="28"/>
          <w:szCs w:val="28"/>
          <w:lang w:eastAsia="ru-RU"/>
        </w:rPr>
      </w:pPr>
      <w:r w:rsidRPr="00B249E7">
        <w:rPr>
          <w:noProof/>
          <w:sz w:val="28"/>
          <w:szCs w:val="28"/>
          <w:lang w:eastAsia="ru-RU"/>
        </w:rPr>
        <w:t>Для посторения нам необходимо знать две мерки: ОГ ( обхват груди) и Дл.изд ( длину изделия).</w:t>
      </w:r>
    </w:p>
    <w:p w:rsidR="000B5771" w:rsidRPr="0015543F" w:rsidRDefault="000B5771" w:rsidP="0036629B">
      <w:pPr>
        <w:rPr>
          <w:b/>
          <w:noProof/>
          <w:sz w:val="28"/>
          <w:szCs w:val="28"/>
          <w:lang w:eastAsia="ru-RU"/>
        </w:rPr>
      </w:pPr>
      <w:r w:rsidRPr="0015543F">
        <w:rPr>
          <w:b/>
          <w:noProof/>
          <w:sz w:val="28"/>
          <w:szCs w:val="28"/>
          <w:lang w:eastAsia="ru-RU"/>
        </w:rPr>
        <w:t xml:space="preserve">Построение основы для топа </w:t>
      </w:r>
    </w:p>
    <w:p w:rsidR="000B5771" w:rsidRPr="0015543F" w:rsidRDefault="000B5771" w:rsidP="0036629B">
      <w:pPr>
        <w:numPr>
          <w:ilvl w:val="0"/>
          <w:numId w:val="1"/>
        </w:numPr>
        <w:rPr>
          <w:noProof/>
          <w:sz w:val="28"/>
          <w:szCs w:val="28"/>
          <w:lang w:eastAsia="ru-RU"/>
        </w:rPr>
      </w:pPr>
      <w:r w:rsidRPr="0015543F">
        <w:rPr>
          <w:noProof/>
          <w:sz w:val="28"/>
          <w:szCs w:val="28"/>
          <w:lang w:eastAsia="ru-RU"/>
        </w:rPr>
        <w:t xml:space="preserve">Посторение начинаемв левом нижнем углу, ставим </w:t>
      </w:r>
      <w:r w:rsidRPr="0015543F">
        <w:rPr>
          <w:b/>
          <w:noProof/>
          <w:sz w:val="28"/>
          <w:szCs w:val="28"/>
          <w:lang w:eastAsia="ru-RU"/>
        </w:rPr>
        <w:t>т.А.</w:t>
      </w:r>
      <w:r w:rsidRPr="0015543F">
        <w:rPr>
          <w:noProof/>
          <w:sz w:val="28"/>
          <w:szCs w:val="28"/>
          <w:lang w:eastAsia="ru-RU"/>
        </w:rPr>
        <w:t xml:space="preserve"> Вверх от неё откладываем мерку </w:t>
      </w:r>
      <w:r w:rsidRPr="0015543F">
        <w:rPr>
          <w:b/>
          <w:noProof/>
          <w:sz w:val="28"/>
          <w:szCs w:val="28"/>
          <w:lang w:eastAsia="ru-RU"/>
        </w:rPr>
        <w:t>Дл.изд</w:t>
      </w:r>
      <w:r w:rsidRPr="0015543F">
        <w:rPr>
          <w:noProof/>
          <w:sz w:val="28"/>
          <w:szCs w:val="28"/>
          <w:lang w:eastAsia="ru-RU"/>
        </w:rPr>
        <w:t xml:space="preserve">. и ставим </w:t>
      </w:r>
      <w:r w:rsidRPr="0015543F">
        <w:rPr>
          <w:b/>
          <w:noProof/>
          <w:sz w:val="28"/>
          <w:szCs w:val="28"/>
          <w:lang w:eastAsia="ru-RU"/>
        </w:rPr>
        <w:t>т.В.</w:t>
      </w:r>
    </w:p>
    <w:p w:rsidR="000B5771" w:rsidRDefault="001A1BB8" w:rsidP="0036629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shape id="_x0000_i1039" type="#_x0000_t75" style="width:230.25pt;height:129.75pt">
            <v:imagedata r:id="rId22" o:title=""/>
          </v:shape>
        </w:pict>
      </w:r>
    </w:p>
    <w:p w:rsidR="000B5771" w:rsidRPr="0056300E" w:rsidRDefault="000B5771" w:rsidP="0036629B">
      <w:pPr>
        <w:numPr>
          <w:ilvl w:val="0"/>
          <w:numId w:val="1"/>
        </w:numPr>
        <w:rPr>
          <w:b/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Вправо от т.В. откладываем мерку равную обхвату груди и ставим т.В1. </w:t>
      </w:r>
    </w:p>
    <w:p w:rsidR="000B5771" w:rsidRDefault="009204BD" w:rsidP="0036629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shape id="_x0000_i1040" type="#_x0000_t75" style="width:230.25pt;height:130.5pt">
            <v:imagedata r:id="rId23" o:title=""/>
          </v:shape>
        </w:pict>
      </w:r>
    </w:p>
    <w:p w:rsidR="000B5771" w:rsidRDefault="000B5771" w:rsidP="0036629B">
      <w:pPr>
        <w:ind w:left="720"/>
        <w:rPr>
          <w:noProof/>
          <w:sz w:val="28"/>
          <w:szCs w:val="28"/>
          <w:lang w:eastAsia="ru-RU"/>
        </w:rPr>
      </w:pPr>
    </w:p>
    <w:p w:rsidR="000B5771" w:rsidRPr="0015543F" w:rsidRDefault="000B5771" w:rsidP="0036629B">
      <w:pPr>
        <w:numPr>
          <w:ilvl w:val="0"/>
          <w:numId w:val="1"/>
        </w:num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 xml:space="preserve">От т.А вправо откладываем отрезок равный ВВ1 и ставим т.А1. Соединяем точки А1 и В1, получаем прямоугольник. </w:t>
      </w:r>
    </w:p>
    <w:p w:rsidR="000B5771" w:rsidRDefault="009204BD" w:rsidP="0036629B">
      <w:pPr>
        <w:rPr>
          <w:b/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shape id="_x0000_i1041" type="#_x0000_t75" style="width:230.25pt;height:129pt">
            <v:imagedata r:id="rId24" o:title=""/>
          </v:shape>
        </w:pict>
      </w:r>
    </w:p>
    <w:p w:rsidR="000B5771" w:rsidRPr="00830BB1" w:rsidRDefault="000B5771" w:rsidP="0036629B">
      <w:pPr>
        <w:numPr>
          <w:ilvl w:val="0"/>
          <w:numId w:val="1"/>
        </w:num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t xml:space="preserve"> </w:t>
      </w:r>
      <w:r>
        <w:rPr>
          <w:noProof/>
          <w:sz w:val="28"/>
          <w:szCs w:val="28"/>
          <w:lang w:eastAsia="ru-RU"/>
        </w:rPr>
        <w:t xml:space="preserve">От т.В вниз откладываем 7см – т. В3. Соединяем точки В2 И В3. Полученный прямоугольник АА1В3В2 является деталью спинки нашего топа. </w:t>
      </w:r>
    </w:p>
    <w:p w:rsidR="000B5771" w:rsidRDefault="0036629B" w:rsidP="0036629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</w:t>
      </w:r>
      <w:r w:rsidR="001A1BB8">
        <w:rPr>
          <w:noProof/>
          <w:sz w:val="28"/>
          <w:szCs w:val="28"/>
          <w:lang w:eastAsia="ru-RU"/>
        </w:rPr>
        <w:pict>
          <v:shape id="_x0000_i1042" type="#_x0000_t75" style="width:220.5pt;height:124.5pt">
            <v:imagedata r:id="rId25" o:title=""/>
          </v:shape>
        </w:pict>
      </w:r>
    </w:p>
    <w:p w:rsidR="000B5771" w:rsidRDefault="000B5771" w:rsidP="0036629B">
      <w:pPr>
        <w:ind w:left="720"/>
        <w:rPr>
          <w:noProof/>
          <w:sz w:val="28"/>
          <w:szCs w:val="28"/>
          <w:lang w:eastAsia="ru-RU"/>
        </w:rPr>
      </w:pPr>
    </w:p>
    <w:p w:rsidR="000B5771" w:rsidRPr="00830BB1" w:rsidRDefault="000B5771" w:rsidP="0036629B">
      <w:pPr>
        <w:numPr>
          <w:ilvl w:val="0"/>
          <w:numId w:val="1"/>
        </w:num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 xml:space="preserve">Приступаем к построению детали переда топа. Построение ведём на чертеже спинки. От т.В вправо откладываем 7 см – В4. От т.В1 влево откладываем 7 см – В5. </w:t>
      </w:r>
    </w:p>
    <w:p w:rsidR="000B5771" w:rsidRDefault="0036629B" w:rsidP="0036629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shape id="_x0000_i1043" type="#_x0000_t75" style="width:178.5pt;height:141pt">
            <v:imagedata r:id="rId26" o:title=""/>
          </v:shape>
        </w:pict>
      </w:r>
    </w:p>
    <w:p w:rsidR="000B5771" w:rsidRDefault="000B5771" w:rsidP="0036629B">
      <w:pPr>
        <w:ind w:left="360"/>
        <w:rPr>
          <w:noProof/>
          <w:sz w:val="28"/>
          <w:szCs w:val="28"/>
          <w:lang w:eastAsia="ru-RU"/>
        </w:rPr>
      </w:pPr>
    </w:p>
    <w:p w:rsidR="000B5771" w:rsidRPr="001621BD" w:rsidRDefault="000B5771" w:rsidP="0036629B">
      <w:pPr>
        <w:numPr>
          <w:ilvl w:val="0"/>
          <w:numId w:val="1"/>
        </w:num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 xml:space="preserve">Соединяем скруглённой линией точки В2 и В4, аналогично соединяем точки В3 и В5. </w:t>
      </w:r>
    </w:p>
    <w:p w:rsidR="000B5771" w:rsidRPr="0036629B" w:rsidRDefault="0036629B" w:rsidP="0036629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shape id="_x0000_i1078" type="#_x0000_t75" style="width:184.5pt;height:185.25pt">
            <v:imagedata r:id="rId27" o:title=""/>
          </v:shape>
        </w:pict>
      </w:r>
    </w:p>
    <w:p w:rsidR="000B5771" w:rsidRPr="001621BD" w:rsidRDefault="000B5771" w:rsidP="0036629B">
      <w:pPr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lastRenderedPageBreak/>
        <w:t xml:space="preserve">Получаем готовую выкройку детали переда топа. </w:t>
      </w:r>
    </w:p>
    <w:p w:rsidR="000B5771" w:rsidRDefault="001A1BB8" w:rsidP="0036629B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45" type="#_x0000_t75" style="width:166.5pt;height:174.75pt">
            <v:imagedata r:id="rId28" o:title=""/>
          </v:shape>
        </w:pict>
      </w:r>
    </w:p>
    <w:p w:rsidR="000B5771" w:rsidRDefault="000B5771" w:rsidP="0036629B">
      <w:pPr>
        <w:numPr>
          <w:ilvl w:val="0"/>
          <w:numId w:val="1"/>
        </w:numPr>
        <w:rPr>
          <w:b/>
          <w:sz w:val="24"/>
          <w:szCs w:val="24"/>
        </w:rPr>
      </w:pPr>
      <w:r w:rsidRPr="001621BD">
        <w:rPr>
          <w:b/>
          <w:sz w:val="24"/>
          <w:szCs w:val="24"/>
        </w:rPr>
        <w:t>Построение вык</w:t>
      </w:r>
      <w:r>
        <w:rPr>
          <w:b/>
          <w:sz w:val="24"/>
          <w:szCs w:val="24"/>
        </w:rPr>
        <w:t xml:space="preserve">ройки бретелей к топу. </w:t>
      </w:r>
    </w:p>
    <w:p w:rsidR="000B5771" w:rsidRDefault="000B5771" w:rsidP="0036629B">
      <w:pPr>
        <w:rPr>
          <w:sz w:val="24"/>
          <w:szCs w:val="24"/>
        </w:rPr>
      </w:pPr>
      <w:r>
        <w:rPr>
          <w:sz w:val="24"/>
          <w:szCs w:val="24"/>
        </w:rPr>
        <w:t xml:space="preserve">Выкройки деталей спинки и переда топа готовы. Для полного завершения выкройки начертим бретели длиной по 20-25 см каждую и шириной 2 см. В готовом виде ширина бретелей – 0,5 см. На чертеже бретелей хорошо видны линии сгиба. </w:t>
      </w:r>
    </w:p>
    <w:p w:rsidR="000B5771" w:rsidRDefault="001A1BB8" w:rsidP="0036629B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46" type="#_x0000_t75" style="width:147pt;height:192.75pt">
            <v:imagedata r:id="rId29" o:title=""/>
          </v:shape>
        </w:pict>
      </w:r>
    </w:p>
    <w:p w:rsidR="000B5771" w:rsidRDefault="000B5771" w:rsidP="0036629B">
      <w:pPr>
        <w:numPr>
          <w:ilvl w:val="0"/>
          <w:numId w:val="1"/>
        </w:numPr>
        <w:rPr>
          <w:sz w:val="28"/>
          <w:szCs w:val="28"/>
        </w:rPr>
      </w:pPr>
      <w:r w:rsidRPr="0018656E">
        <w:rPr>
          <w:sz w:val="28"/>
          <w:szCs w:val="28"/>
        </w:rPr>
        <w:t>Бретелей делаем 2 штуки</w:t>
      </w:r>
      <w:proofErr w:type="gramStart"/>
      <w:r w:rsidRPr="0018656E">
        <w:rPr>
          <w:sz w:val="28"/>
          <w:szCs w:val="28"/>
        </w:rPr>
        <w:t>.</w:t>
      </w:r>
      <w:proofErr w:type="gramEnd"/>
      <w:r w:rsidRPr="0018656E">
        <w:rPr>
          <w:sz w:val="28"/>
          <w:szCs w:val="28"/>
        </w:rPr>
        <w:t xml:space="preserve">- </w:t>
      </w:r>
      <w:proofErr w:type="gramStart"/>
      <w:r w:rsidRPr="0018656E">
        <w:rPr>
          <w:sz w:val="28"/>
          <w:szCs w:val="28"/>
        </w:rPr>
        <w:t>и</w:t>
      </w:r>
      <w:proofErr w:type="gramEnd"/>
      <w:r w:rsidRPr="0018656E">
        <w:rPr>
          <w:sz w:val="28"/>
          <w:szCs w:val="28"/>
        </w:rPr>
        <w:t>х мы впоследствии пришиваем к задней и передней части топа.</w:t>
      </w:r>
    </w:p>
    <w:p w:rsidR="000B5771" w:rsidRPr="0036629B" w:rsidRDefault="000B5771" w:rsidP="0036629B">
      <w:pPr>
        <w:numPr>
          <w:ilvl w:val="0"/>
          <w:numId w:val="1"/>
        </w:numPr>
        <w:rPr>
          <w:sz w:val="28"/>
          <w:szCs w:val="28"/>
        </w:rPr>
      </w:pPr>
      <w:r w:rsidRPr="0036629B">
        <w:rPr>
          <w:sz w:val="28"/>
          <w:szCs w:val="28"/>
        </w:rPr>
        <w:t>Основа выкройки готова.</w:t>
      </w:r>
    </w:p>
    <w:p w:rsidR="00EC3E75" w:rsidRDefault="001A1BB8" w:rsidP="0036629B">
      <w:pPr>
        <w:ind w:left="720"/>
        <w:rPr>
          <w:sz w:val="28"/>
          <w:szCs w:val="28"/>
        </w:rPr>
      </w:pPr>
      <w:r>
        <w:rPr>
          <w:sz w:val="28"/>
          <w:szCs w:val="28"/>
        </w:rPr>
        <w:pict>
          <v:shape id="_x0000_i1047" type="#_x0000_t75" style="width:250.5pt;height:135.75pt">
            <v:imagedata r:id="rId30" o:title=""/>
          </v:shape>
        </w:pict>
      </w:r>
    </w:p>
    <w:p w:rsidR="000B5771" w:rsidRPr="0036629B" w:rsidRDefault="0036629B" w:rsidP="0018656E">
      <w:pPr>
        <w:ind w:left="720"/>
        <w:rPr>
          <w:b/>
          <w:sz w:val="48"/>
          <w:szCs w:val="48"/>
        </w:rPr>
      </w:pPr>
      <w:r w:rsidRPr="0036629B">
        <w:rPr>
          <w:b/>
          <w:sz w:val="48"/>
          <w:szCs w:val="48"/>
        </w:rPr>
        <w:lastRenderedPageBreak/>
        <w:t>4.</w:t>
      </w:r>
      <w:r w:rsidR="000B5771" w:rsidRPr="0036629B">
        <w:rPr>
          <w:b/>
          <w:sz w:val="48"/>
          <w:szCs w:val="48"/>
        </w:rPr>
        <w:t xml:space="preserve">Декатирование и подготовка ткани. </w:t>
      </w:r>
    </w:p>
    <w:p w:rsidR="000B5771" w:rsidRDefault="000B5771" w:rsidP="0018656E">
      <w:pPr>
        <w:ind w:left="720"/>
        <w:rPr>
          <w:sz w:val="48"/>
          <w:szCs w:val="48"/>
        </w:rPr>
      </w:pPr>
    </w:p>
    <w:p w:rsidR="000B5771" w:rsidRDefault="000B5771" w:rsidP="0018656E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Перед раскроем ткань необходимо проутюжить, в некоторых случаях </w:t>
      </w:r>
      <w:proofErr w:type="spellStart"/>
      <w:r>
        <w:rPr>
          <w:sz w:val="28"/>
          <w:szCs w:val="28"/>
        </w:rPr>
        <w:t>продекатировать</w:t>
      </w:r>
      <w:proofErr w:type="spellEnd"/>
      <w:r>
        <w:rPr>
          <w:sz w:val="28"/>
          <w:szCs w:val="28"/>
        </w:rPr>
        <w:t xml:space="preserve">, проверить, нет ли на ткани дефектов  (дыры, пятна, разноцвет, утолщения нити </w:t>
      </w:r>
      <w:proofErr w:type="spellStart"/>
      <w:r>
        <w:rPr>
          <w:sz w:val="28"/>
          <w:szCs w:val="28"/>
        </w:rPr>
        <w:t>и.т.д</w:t>
      </w:r>
      <w:proofErr w:type="spellEnd"/>
      <w:r>
        <w:rPr>
          <w:sz w:val="28"/>
          <w:szCs w:val="28"/>
        </w:rPr>
        <w:t xml:space="preserve">) определить лицевую и изнаночную стороны, отметить направление ворса или рисунка. </w:t>
      </w:r>
    </w:p>
    <w:p w:rsidR="000B5771" w:rsidRDefault="000B5771" w:rsidP="0018656E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При наличии дефектов ткани отметить их мылом или нитками контрастного цвета, чтобы при раскрое дефекты попали между деталями. </w:t>
      </w:r>
    </w:p>
    <w:p w:rsidR="000B5771" w:rsidRDefault="000B5771" w:rsidP="0018656E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Некоторые ткани при увлажнении дают усадку по длине и несколько меньшую - по ширине, что влечёт за собой изменение размеров и искажение формы одежды при носке, или после стирки. Во избежание этого, перед раскроем ткани шерстяные или из искусственных волокон (креп, штапель) подвергают </w:t>
      </w:r>
      <w:proofErr w:type="spellStart"/>
      <w:r>
        <w:rPr>
          <w:sz w:val="28"/>
          <w:szCs w:val="28"/>
        </w:rPr>
        <w:t>декатированию</w:t>
      </w:r>
      <w:proofErr w:type="spellEnd"/>
      <w:r>
        <w:rPr>
          <w:sz w:val="28"/>
          <w:szCs w:val="28"/>
        </w:rPr>
        <w:t xml:space="preserve">. Процесс </w:t>
      </w:r>
      <w:proofErr w:type="spellStart"/>
      <w:r>
        <w:rPr>
          <w:sz w:val="28"/>
          <w:szCs w:val="28"/>
        </w:rPr>
        <w:t>декатирования</w:t>
      </w:r>
      <w:proofErr w:type="spellEnd"/>
      <w:r>
        <w:rPr>
          <w:sz w:val="28"/>
          <w:szCs w:val="28"/>
        </w:rPr>
        <w:t xml:space="preserve"> заключается в увлажнении ткани, пропаривании её и в последующем просушивании. </w:t>
      </w:r>
    </w:p>
    <w:p w:rsidR="000B5771" w:rsidRDefault="000B5771" w:rsidP="0018656E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Перед декатировкой необходимо проверить на небольшом кусочке ткани, не остаётся ли на ней пятна от воды и утюга, а также стойкость красителя – на тканях с набивным рисунком. </w:t>
      </w:r>
    </w:p>
    <w:p w:rsidR="000B5771" w:rsidRPr="002B6746" w:rsidRDefault="000B5771" w:rsidP="0018656E">
      <w:pPr>
        <w:ind w:left="720"/>
        <w:rPr>
          <w:color w:val="FF0000"/>
          <w:sz w:val="28"/>
          <w:szCs w:val="28"/>
        </w:rPr>
      </w:pPr>
      <w:r w:rsidRPr="002B6746">
        <w:rPr>
          <w:b/>
          <w:color w:val="FF0000"/>
          <w:sz w:val="28"/>
          <w:szCs w:val="28"/>
        </w:rPr>
        <w:t>Шерстяную ткань</w:t>
      </w:r>
      <w:r w:rsidRPr="002B6746">
        <w:rPr>
          <w:color w:val="FF0000"/>
          <w:sz w:val="28"/>
          <w:szCs w:val="28"/>
        </w:rPr>
        <w:t xml:space="preserve">: разложите на плоской поверхности стола или гладильной доске лицевой стороной вниз. Как можно равномерно увлажните её с изнаночной стороны (для этого лучше использовать  пульверизатор), а затем дайте ей отлежаться в течении 8-12 часов. После этого проутюжьте с изнанки в долевом направлении через </w:t>
      </w:r>
      <w:proofErr w:type="spellStart"/>
      <w:r w:rsidRPr="002B6746">
        <w:rPr>
          <w:color w:val="FF0000"/>
          <w:sz w:val="28"/>
          <w:szCs w:val="28"/>
        </w:rPr>
        <w:t>проутюжку</w:t>
      </w:r>
      <w:proofErr w:type="spellEnd"/>
      <w:r w:rsidRPr="002B6746">
        <w:rPr>
          <w:color w:val="FF0000"/>
          <w:sz w:val="28"/>
          <w:szCs w:val="28"/>
        </w:rPr>
        <w:t xml:space="preserve">. </w:t>
      </w:r>
    </w:p>
    <w:p w:rsidR="000B5771" w:rsidRPr="002B6746" w:rsidRDefault="000B5771" w:rsidP="0018656E">
      <w:pPr>
        <w:ind w:left="720"/>
        <w:rPr>
          <w:color w:val="FF0000"/>
          <w:sz w:val="28"/>
          <w:szCs w:val="28"/>
        </w:rPr>
      </w:pPr>
      <w:r w:rsidRPr="002B6746">
        <w:rPr>
          <w:b/>
          <w:color w:val="FF0000"/>
          <w:sz w:val="28"/>
          <w:szCs w:val="28"/>
        </w:rPr>
        <w:t>Тяжёлые, креповые ткани</w:t>
      </w:r>
      <w:r w:rsidRPr="002B6746">
        <w:rPr>
          <w:color w:val="FF0000"/>
          <w:sz w:val="28"/>
          <w:szCs w:val="28"/>
        </w:rPr>
        <w:t xml:space="preserve">: перед раскроем следует целиком замочить в воде, слегка отжать и ненадолго повесить, а затем окончательно высушить утюгом, проглаживая с изнаночной стороны. </w:t>
      </w:r>
    </w:p>
    <w:p w:rsidR="000B5771" w:rsidRDefault="000B5771" w:rsidP="0018656E">
      <w:pPr>
        <w:ind w:left="720"/>
        <w:rPr>
          <w:sz w:val="28"/>
          <w:szCs w:val="28"/>
        </w:rPr>
      </w:pPr>
      <w:r>
        <w:rPr>
          <w:b/>
          <w:sz w:val="28"/>
          <w:szCs w:val="28"/>
        </w:rPr>
        <w:t>Хлопчатобумажные, льняные и смесовые ткани</w:t>
      </w:r>
      <w:r w:rsidRPr="008C6DB6">
        <w:rPr>
          <w:sz w:val="28"/>
          <w:szCs w:val="28"/>
        </w:rPr>
        <w:t>:</w:t>
      </w:r>
      <w:r>
        <w:rPr>
          <w:sz w:val="28"/>
          <w:szCs w:val="28"/>
        </w:rPr>
        <w:t xml:space="preserve"> увлажните пульверизатором и утюжьте с изнаночной стороны, пока ткань не станет сухой. </w:t>
      </w:r>
    </w:p>
    <w:p w:rsidR="000B5771" w:rsidRPr="002B6746" w:rsidRDefault="000B5771" w:rsidP="0018656E">
      <w:pPr>
        <w:ind w:left="720"/>
        <w:rPr>
          <w:color w:val="FF0000"/>
          <w:sz w:val="28"/>
          <w:szCs w:val="28"/>
        </w:rPr>
      </w:pPr>
      <w:r w:rsidRPr="002B6746">
        <w:rPr>
          <w:b/>
          <w:color w:val="FF0000"/>
          <w:sz w:val="28"/>
          <w:szCs w:val="28"/>
        </w:rPr>
        <w:lastRenderedPageBreak/>
        <w:t>Штапельная ткань</w:t>
      </w:r>
      <w:r w:rsidRPr="002B6746">
        <w:rPr>
          <w:color w:val="FF0000"/>
          <w:sz w:val="28"/>
          <w:szCs w:val="28"/>
        </w:rPr>
        <w:t xml:space="preserve">: очень садится при стирке. Поэтому её нужно замочить в горячей воде, выжать, а затем высушить утюгом с изнаночной стороны. </w:t>
      </w:r>
    </w:p>
    <w:p w:rsidR="000B5771" w:rsidRPr="002B6746" w:rsidRDefault="000B5771" w:rsidP="0018656E">
      <w:pPr>
        <w:ind w:left="720"/>
        <w:rPr>
          <w:color w:val="FF0000"/>
          <w:sz w:val="28"/>
          <w:szCs w:val="28"/>
        </w:rPr>
      </w:pPr>
      <w:r w:rsidRPr="002B6746">
        <w:rPr>
          <w:b/>
          <w:color w:val="FF0000"/>
          <w:sz w:val="28"/>
          <w:szCs w:val="28"/>
        </w:rPr>
        <w:t>Ткани из натурального шёлка</w:t>
      </w:r>
      <w:r w:rsidRPr="002B6746">
        <w:rPr>
          <w:color w:val="FF0000"/>
          <w:sz w:val="28"/>
          <w:szCs w:val="28"/>
        </w:rPr>
        <w:t xml:space="preserve">: имеют незначительную усадку. Их достаточно проутюжить через влажный </w:t>
      </w:r>
      <w:proofErr w:type="spellStart"/>
      <w:r w:rsidRPr="002B6746">
        <w:rPr>
          <w:color w:val="FF0000"/>
          <w:sz w:val="28"/>
          <w:szCs w:val="28"/>
        </w:rPr>
        <w:t>проутюжильник</w:t>
      </w:r>
      <w:proofErr w:type="spellEnd"/>
      <w:r w:rsidRPr="002B6746">
        <w:rPr>
          <w:color w:val="FF0000"/>
          <w:sz w:val="28"/>
          <w:szCs w:val="28"/>
        </w:rPr>
        <w:t xml:space="preserve">, совмещая долевую нить. </w:t>
      </w:r>
    </w:p>
    <w:p w:rsidR="000B5771" w:rsidRPr="002B6746" w:rsidRDefault="000B5771" w:rsidP="0018656E">
      <w:pPr>
        <w:ind w:left="720"/>
        <w:rPr>
          <w:color w:val="FF0000"/>
          <w:sz w:val="28"/>
          <w:szCs w:val="28"/>
        </w:rPr>
      </w:pPr>
      <w:r w:rsidRPr="002B6746">
        <w:rPr>
          <w:b/>
          <w:color w:val="FF0000"/>
          <w:sz w:val="28"/>
          <w:szCs w:val="28"/>
        </w:rPr>
        <w:t>Ткани из синтетических волокон</w:t>
      </w:r>
      <w:r w:rsidRPr="002B6746">
        <w:rPr>
          <w:color w:val="FF0000"/>
          <w:sz w:val="28"/>
          <w:szCs w:val="28"/>
        </w:rPr>
        <w:t xml:space="preserve">: костюмные и плательные ткани с содержанием синтетических волокон более 50%, усаживаются незначительно, и поэтому в декатировке не нуждаются. </w:t>
      </w:r>
    </w:p>
    <w:p w:rsidR="000B5771" w:rsidRDefault="000B5771" w:rsidP="0018656E">
      <w:pPr>
        <w:ind w:left="720"/>
        <w:rPr>
          <w:color w:val="FF0000"/>
          <w:sz w:val="28"/>
          <w:szCs w:val="28"/>
        </w:rPr>
      </w:pPr>
      <w:r w:rsidRPr="002B6746">
        <w:rPr>
          <w:b/>
          <w:color w:val="FF0000"/>
          <w:sz w:val="28"/>
          <w:szCs w:val="28"/>
        </w:rPr>
        <w:t>Примечания</w:t>
      </w:r>
      <w:r w:rsidRPr="002B6746">
        <w:rPr>
          <w:color w:val="FF0000"/>
          <w:sz w:val="28"/>
          <w:szCs w:val="28"/>
        </w:rPr>
        <w:t xml:space="preserve">: некоторые ткани нельзя увлажнять (бархат, вельвет, синтетические трикотажи, кожа, кожа заменители). Чтобы ткань не линяла и лучше сохраняла  свой первоначальный блеск, её можно замочить в воде с добавкой уксуса (на 3литра холодной воды 1ст.л.  уксуса). </w:t>
      </w:r>
    </w:p>
    <w:p w:rsidR="0036629B" w:rsidRDefault="0036629B" w:rsidP="0018656E">
      <w:pPr>
        <w:ind w:left="720"/>
        <w:rPr>
          <w:color w:val="FF0000"/>
          <w:sz w:val="28"/>
          <w:szCs w:val="28"/>
        </w:rPr>
      </w:pPr>
    </w:p>
    <w:p w:rsidR="0036629B" w:rsidRPr="002B6746" w:rsidRDefault="0036629B" w:rsidP="0018656E">
      <w:pPr>
        <w:ind w:left="720"/>
        <w:rPr>
          <w:color w:val="FF0000"/>
          <w:sz w:val="28"/>
          <w:szCs w:val="28"/>
        </w:rPr>
      </w:pPr>
    </w:p>
    <w:p w:rsidR="009204BD" w:rsidRPr="0036629B" w:rsidRDefault="0036629B" w:rsidP="009204BD">
      <w:pPr>
        <w:ind w:left="720"/>
        <w:rPr>
          <w:b/>
          <w:sz w:val="52"/>
          <w:szCs w:val="52"/>
        </w:rPr>
      </w:pPr>
      <w:r w:rsidRPr="0036629B">
        <w:rPr>
          <w:b/>
          <w:sz w:val="52"/>
          <w:szCs w:val="52"/>
        </w:rPr>
        <w:t>5.</w:t>
      </w:r>
      <w:r w:rsidR="000B5771" w:rsidRPr="0036629B">
        <w:rPr>
          <w:b/>
          <w:sz w:val="52"/>
          <w:szCs w:val="52"/>
        </w:rPr>
        <w:t xml:space="preserve">Раскрой изделия. </w:t>
      </w:r>
    </w:p>
    <w:p w:rsidR="000B5771" w:rsidRDefault="000B5771" w:rsidP="0018656E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Раскрой ткани лучше всего выполнять на гладком и просторном столе, предварительно обдумав раскладку деталей кроя. На швейных предприятиях для экономной раскладки используется специальная программа, оборудование и ножи. В домашних условиях технология раскроя ткани конечно же упрощена. Спинка изделия выкраивается на сгибе ткани, а полочка располагается рядом со спинкой. Остальные детали раскладываются в остающиеся выпады ткани. </w:t>
      </w:r>
    </w:p>
    <w:p w:rsidR="000B5771" w:rsidRDefault="000B5771" w:rsidP="0018656E">
      <w:pPr>
        <w:ind w:left="720"/>
        <w:rPr>
          <w:sz w:val="52"/>
          <w:szCs w:val="52"/>
        </w:rPr>
      </w:pPr>
      <w:r>
        <w:rPr>
          <w:sz w:val="28"/>
          <w:szCs w:val="28"/>
        </w:rPr>
        <w:t xml:space="preserve">Прежде чем кроить, ткань необходимо проверить  на «усадку», о том, как это правильно делать, сказано в предыдущем пункте. </w:t>
      </w:r>
    </w:p>
    <w:p w:rsidR="000B5771" w:rsidRDefault="000B5771" w:rsidP="0018656E">
      <w:pPr>
        <w:ind w:left="720"/>
        <w:rPr>
          <w:sz w:val="52"/>
          <w:szCs w:val="52"/>
        </w:rPr>
      </w:pPr>
    </w:p>
    <w:p w:rsidR="0036629B" w:rsidRDefault="0036629B" w:rsidP="0036629B">
      <w:pPr>
        <w:rPr>
          <w:sz w:val="52"/>
          <w:szCs w:val="52"/>
        </w:rPr>
      </w:pPr>
    </w:p>
    <w:p w:rsidR="000B5771" w:rsidRPr="0036629B" w:rsidRDefault="0036629B" w:rsidP="0018656E">
      <w:pPr>
        <w:ind w:left="720"/>
        <w:rPr>
          <w:b/>
          <w:sz w:val="52"/>
          <w:szCs w:val="52"/>
        </w:rPr>
      </w:pPr>
      <w:r w:rsidRPr="0036629B">
        <w:rPr>
          <w:b/>
          <w:sz w:val="52"/>
          <w:szCs w:val="52"/>
        </w:rPr>
        <w:lastRenderedPageBreak/>
        <w:t>6.</w:t>
      </w:r>
      <w:r w:rsidR="000B5771" w:rsidRPr="0036629B">
        <w:rPr>
          <w:b/>
          <w:sz w:val="52"/>
          <w:szCs w:val="52"/>
        </w:rPr>
        <w:t>Подготовка к первой примерке (ручные швы)</w:t>
      </w:r>
    </w:p>
    <w:p w:rsidR="000B5771" w:rsidRPr="002B6746" w:rsidRDefault="000B5771" w:rsidP="002B6746">
      <w:pPr>
        <w:shd w:val="clear" w:color="auto" w:fill="FFFFFF"/>
        <w:spacing w:after="0" w:line="302" w:lineRule="atLeast"/>
        <w:rPr>
          <w:rFonts w:ascii="Arial" w:hAnsi="Arial" w:cs="Arial"/>
          <w:color w:val="000000"/>
          <w:lang w:eastAsia="ru-RU"/>
        </w:rPr>
      </w:pPr>
      <w:r w:rsidRPr="002B6746">
        <w:rPr>
          <w:rFonts w:ascii="Arial" w:hAnsi="Arial" w:cs="Arial"/>
          <w:b/>
          <w:bCs/>
          <w:color w:val="000000"/>
          <w:lang w:eastAsia="ru-RU"/>
        </w:rPr>
        <w:t>Виды ручных швов.</w:t>
      </w:r>
    </w:p>
    <w:p w:rsidR="000B5771" w:rsidRPr="002B6746" w:rsidRDefault="000B5771" w:rsidP="002B6746">
      <w:pPr>
        <w:shd w:val="clear" w:color="auto" w:fill="FFFFFF"/>
        <w:spacing w:after="0" w:line="302" w:lineRule="atLeast"/>
        <w:rPr>
          <w:rFonts w:ascii="Arial" w:hAnsi="Arial" w:cs="Arial"/>
          <w:color w:val="000000"/>
          <w:lang w:eastAsia="ru-RU"/>
        </w:rPr>
      </w:pPr>
      <w:r w:rsidRPr="002B6746">
        <w:rPr>
          <w:rFonts w:ascii="Arial" w:hAnsi="Arial" w:cs="Arial"/>
          <w:color w:val="000000"/>
          <w:lang w:eastAsia="ru-RU"/>
        </w:rPr>
        <w:t>1. Наиболее распространенным швом на начальном этапе изготовления изделия является </w:t>
      </w:r>
      <w:r w:rsidRPr="002B6746">
        <w:rPr>
          <w:rFonts w:ascii="Arial" w:hAnsi="Arial" w:cs="Arial"/>
          <w:b/>
          <w:bCs/>
          <w:color w:val="000000"/>
          <w:lang w:eastAsia="ru-RU"/>
        </w:rPr>
        <w:t>сметочный</w:t>
      </w:r>
      <w:r w:rsidRPr="002B6746">
        <w:rPr>
          <w:rFonts w:ascii="Arial" w:hAnsi="Arial" w:cs="Arial"/>
          <w:color w:val="000000"/>
          <w:lang w:eastAsia="ru-RU"/>
        </w:rPr>
        <w:t>.</w:t>
      </w:r>
      <w:r w:rsidRPr="002B6746">
        <w:rPr>
          <w:rFonts w:ascii="Arial" w:hAnsi="Arial" w:cs="Arial"/>
          <w:color w:val="000000"/>
          <w:lang w:eastAsia="ru-RU"/>
        </w:rPr>
        <w:br/>
        <w:t>Его применяют для временного соединения деталей (наметка), создания сборок.</w:t>
      </w:r>
      <w:r w:rsidRPr="002B6746">
        <w:rPr>
          <w:rFonts w:ascii="Arial" w:hAnsi="Arial" w:cs="Arial"/>
          <w:color w:val="000000"/>
          <w:lang w:eastAsia="ru-RU"/>
        </w:rPr>
        <w:br/>
        <w:t>В зависимости от того, с какой тканью вы имеете дело, и для чего используете данный шов, длинна стежков составляет 0,2-5 см.</w:t>
      </w:r>
    </w:p>
    <w:p w:rsidR="000B5771" w:rsidRPr="002B6746" w:rsidRDefault="000B5771" w:rsidP="002B6746">
      <w:pPr>
        <w:shd w:val="clear" w:color="auto" w:fill="FFFFFF"/>
        <w:spacing w:after="0" w:line="302" w:lineRule="atLeast"/>
        <w:rPr>
          <w:rFonts w:ascii="Arial" w:hAnsi="Arial" w:cs="Arial"/>
          <w:color w:val="000000"/>
          <w:lang w:eastAsia="ru-RU"/>
        </w:rPr>
      </w:pPr>
      <w:r w:rsidRPr="002B6746">
        <w:rPr>
          <w:rFonts w:ascii="Arial" w:hAnsi="Arial" w:cs="Arial"/>
          <w:color w:val="000000"/>
          <w:lang w:eastAsia="ru-RU"/>
        </w:rPr>
        <w:t>2. </w:t>
      </w:r>
      <w:r w:rsidRPr="002B6746">
        <w:rPr>
          <w:rFonts w:ascii="Arial" w:hAnsi="Arial" w:cs="Arial"/>
          <w:b/>
          <w:bCs/>
          <w:color w:val="000000"/>
          <w:lang w:eastAsia="ru-RU"/>
        </w:rPr>
        <w:t>Прокладочный</w:t>
      </w:r>
      <w:r w:rsidRPr="002B6746">
        <w:rPr>
          <w:rFonts w:ascii="Arial" w:hAnsi="Arial" w:cs="Arial"/>
          <w:color w:val="000000"/>
          <w:lang w:eastAsia="ru-RU"/>
        </w:rPr>
        <w:t> шов – разновидность сметочного. Его удобно использовать для пометок во время примерки, отметки середины изделия и т. п.</w:t>
      </w:r>
      <w:r w:rsidRPr="002B6746">
        <w:rPr>
          <w:rFonts w:ascii="Arial" w:hAnsi="Arial" w:cs="Arial"/>
          <w:color w:val="000000"/>
          <w:lang w:eastAsia="ru-RU"/>
        </w:rPr>
        <w:br/>
        <w:t>Выполняется на одном слое ткани. Длинна стежков 1-3 см, расстояние между ними 0,5-0,7 см.</w:t>
      </w:r>
    </w:p>
    <w:p w:rsidR="000B5771" w:rsidRPr="002B6746" w:rsidRDefault="00EC3E75" w:rsidP="002B6746">
      <w:pPr>
        <w:shd w:val="clear" w:color="auto" w:fill="FFFFFF"/>
        <w:spacing w:after="0" w:line="302" w:lineRule="atLeast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fldChar w:fldCharType="begin"/>
      </w:r>
      <w:r>
        <w:rPr>
          <w:rFonts w:ascii="Arial" w:hAnsi="Arial" w:cs="Arial"/>
          <w:color w:val="000000"/>
          <w:lang w:eastAsia="ru-RU"/>
        </w:rPr>
        <w:instrText xml:space="preserve"> INCLUDEPICTURE  "http://odensa-sama.ru/wp-content/uploads/svi_ru4nie.png" \* MERGEFORMATINET </w:instrText>
      </w:r>
      <w:r>
        <w:rPr>
          <w:rFonts w:ascii="Arial" w:hAnsi="Arial" w:cs="Arial"/>
          <w:color w:val="000000"/>
          <w:lang w:eastAsia="ru-RU"/>
        </w:rPr>
        <w:fldChar w:fldCharType="separate"/>
      </w:r>
      <w:r w:rsidR="001A1BB8">
        <w:rPr>
          <w:rFonts w:ascii="Arial" w:hAnsi="Arial" w:cs="Arial"/>
          <w:color w:val="000000"/>
          <w:lang w:eastAsia="ru-RU"/>
        </w:rPr>
        <w:fldChar w:fldCharType="begin"/>
      </w:r>
      <w:r w:rsidR="001A1BB8">
        <w:rPr>
          <w:rFonts w:ascii="Arial" w:hAnsi="Arial" w:cs="Arial"/>
          <w:color w:val="000000"/>
          <w:lang w:eastAsia="ru-RU"/>
        </w:rPr>
        <w:instrText xml:space="preserve"> </w:instrText>
      </w:r>
      <w:r w:rsidR="001A1BB8">
        <w:rPr>
          <w:rFonts w:ascii="Arial" w:hAnsi="Arial" w:cs="Arial"/>
          <w:color w:val="000000"/>
          <w:lang w:eastAsia="ru-RU"/>
        </w:rPr>
        <w:instrText>INCLUDEPICTURE  "ht</w:instrText>
      </w:r>
      <w:r w:rsidR="001A1BB8">
        <w:rPr>
          <w:rFonts w:ascii="Arial" w:hAnsi="Arial" w:cs="Arial"/>
          <w:color w:val="000000"/>
          <w:lang w:eastAsia="ru-RU"/>
        </w:rPr>
        <w:instrText>tp://odensa-sama.ru/wp-content/uploads/svi_ru4nie.png" \* MERGEFORMATINET</w:instrText>
      </w:r>
      <w:r w:rsidR="001A1BB8">
        <w:rPr>
          <w:rFonts w:ascii="Arial" w:hAnsi="Arial" w:cs="Arial"/>
          <w:color w:val="000000"/>
          <w:lang w:eastAsia="ru-RU"/>
        </w:rPr>
        <w:instrText xml:space="preserve"> </w:instrText>
      </w:r>
      <w:r w:rsidR="001A1BB8">
        <w:rPr>
          <w:rFonts w:ascii="Arial" w:hAnsi="Arial" w:cs="Arial"/>
          <w:color w:val="000000"/>
          <w:lang w:eastAsia="ru-RU"/>
        </w:rPr>
        <w:fldChar w:fldCharType="separate"/>
      </w:r>
      <w:r w:rsidR="0036629B">
        <w:rPr>
          <w:rFonts w:ascii="Arial" w:hAnsi="Arial" w:cs="Arial"/>
          <w:color w:val="000000"/>
          <w:lang w:eastAsia="ru-RU"/>
        </w:rPr>
        <w:pict>
          <v:shape id="_x0000_i1048" type="#_x0000_t75" alt="Ручные швы. 1 - Сметочный, 2 - прокладочный, 3 - копировальный, 4 - круглый, 5а - переводной шов (лицевая сторона), 5б - переводной шов (изнанка), 6 - стачной, 7 - шов &quot;за иголку&quot;." style="width:338.25pt;height:402.75pt">
            <v:imagedata r:id="rId31" r:href="rId32"/>
          </v:shape>
        </w:pict>
      </w:r>
      <w:r w:rsidR="001A1BB8">
        <w:rPr>
          <w:rFonts w:ascii="Arial" w:hAnsi="Arial" w:cs="Arial"/>
          <w:color w:val="000000"/>
          <w:lang w:eastAsia="ru-RU"/>
        </w:rPr>
        <w:fldChar w:fldCharType="end"/>
      </w:r>
      <w:r>
        <w:rPr>
          <w:rFonts w:ascii="Arial" w:hAnsi="Arial" w:cs="Arial"/>
          <w:color w:val="000000"/>
          <w:lang w:eastAsia="ru-RU"/>
        </w:rPr>
        <w:fldChar w:fldCharType="end"/>
      </w:r>
    </w:p>
    <w:p w:rsidR="000B5771" w:rsidRPr="002B6746" w:rsidRDefault="000B5771" w:rsidP="002B6746">
      <w:pPr>
        <w:shd w:val="clear" w:color="auto" w:fill="FFFFFF"/>
        <w:spacing w:after="0" w:line="302" w:lineRule="atLeast"/>
        <w:rPr>
          <w:rFonts w:ascii="Arial" w:hAnsi="Arial" w:cs="Arial"/>
          <w:color w:val="000000"/>
          <w:lang w:eastAsia="ru-RU"/>
        </w:rPr>
      </w:pPr>
      <w:r w:rsidRPr="002B6746">
        <w:rPr>
          <w:rFonts w:ascii="Arial" w:hAnsi="Arial" w:cs="Arial"/>
          <w:color w:val="000000"/>
          <w:lang w:eastAsia="ru-RU"/>
        </w:rPr>
        <w:t>Ручные швы. 1 - Сметочный, 2 - прокладочный, 3 - копировальный, 4 - круглый, 5а - переводной шов (лицевая сторона), 5б - переводной шов (изнанка), 6 - стачной, 7 - шов "за иголку".</w:t>
      </w:r>
    </w:p>
    <w:p w:rsidR="000B5771" w:rsidRPr="002B6746" w:rsidRDefault="000B5771" w:rsidP="002B6746">
      <w:pPr>
        <w:shd w:val="clear" w:color="auto" w:fill="FFFFFF"/>
        <w:spacing w:after="0" w:line="302" w:lineRule="atLeast"/>
        <w:rPr>
          <w:rFonts w:ascii="Arial" w:hAnsi="Arial" w:cs="Arial"/>
          <w:color w:val="000000"/>
          <w:lang w:eastAsia="ru-RU"/>
        </w:rPr>
      </w:pPr>
      <w:r w:rsidRPr="002B6746">
        <w:rPr>
          <w:rFonts w:ascii="Arial" w:hAnsi="Arial" w:cs="Arial"/>
          <w:color w:val="000000"/>
          <w:lang w:eastAsia="ru-RU"/>
        </w:rPr>
        <w:t>3. </w:t>
      </w:r>
      <w:r w:rsidRPr="002B6746">
        <w:rPr>
          <w:rFonts w:ascii="Arial" w:hAnsi="Arial" w:cs="Arial"/>
          <w:b/>
          <w:bCs/>
          <w:color w:val="000000"/>
          <w:lang w:eastAsia="ru-RU"/>
        </w:rPr>
        <w:t>Силки</w:t>
      </w:r>
      <w:r w:rsidRPr="002B6746">
        <w:rPr>
          <w:rFonts w:ascii="Arial" w:hAnsi="Arial" w:cs="Arial"/>
          <w:color w:val="000000"/>
          <w:lang w:eastAsia="ru-RU"/>
        </w:rPr>
        <w:t> или </w:t>
      </w:r>
      <w:r w:rsidRPr="002B6746">
        <w:rPr>
          <w:rFonts w:ascii="Arial" w:hAnsi="Arial" w:cs="Arial"/>
          <w:b/>
          <w:bCs/>
          <w:color w:val="000000"/>
          <w:lang w:eastAsia="ru-RU"/>
        </w:rPr>
        <w:t>копировальный шов</w:t>
      </w:r>
      <w:r w:rsidRPr="002B6746">
        <w:rPr>
          <w:rFonts w:ascii="Arial" w:hAnsi="Arial" w:cs="Arial"/>
          <w:color w:val="000000"/>
          <w:lang w:eastAsia="ru-RU"/>
        </w:rPr>
        <w:t>.</w:t>
      </w:r>
      <w:r w:rsidRPr="002B6746">
        <w:rPr>
          <w:rFonts w:ascii="Arial" w:hAnsi="Arial" w:cs="Arial"/>
          <w:color w:val="000000"/>
          <w:lang w:eastAsia="ru-RU"/>
        </w:rPr>
        <w:br/>
        <w:t xml:space="preserve">Используется для точного переноса контурных линий, контрольных знаков с одной симметричной стороны изделия на другую. Очень удобен, дает отличную возможность </w:t>
      </w:r>
      <w:r w:rsidRPr="002B6746">
        <w:rPr>
          <w:rFonts w:ascii="Arial" w:hAnsi="Arial" w:cs="Arial"/>
          <w:color w:val="000000"/>
          <w:lang w:eastAsia="ru-RU"/>
        </w:rPr>
        <w:lastRenderedPageBreak/>
        <w:t>абсолютно точно сметывать, совмещать между собой изделия для дальнейшей работы.</w:t>
      </w:r>
      <w:r w:rsidRPr="002B6746">
        <w:rPr>
          <w:rFonts w:ascii="Arial" w:hAnsi="Arial" w:cs="Arial"/>
          <w:color w:val="000000"/>
          <w:lang w:eastAsia="ru-RU"/>
        </w:rPr>
        <w:br/>
        <w:t xml:space="preserve">Выполняется следующим образом: детали изделия складываются между собой лицевой стороной внутрь. По намеченным линиям, мягкими нитками (лучше </w:t>
      </w:r>
      <w:proofErr w:type="spellStart"/>
      <w:r w:rsidRPr="002B6746">
        <w:rPr>
          <w:rFonts w:ascii="Arial" w:hAnsi="Arial" w:cs="Arial"/>
          <w:color w:val="000000"/>
          <w:lang w:eastAsia="ru-RU"/>
        </w:rPr>
        <w:t>хлопчато</w:t>
      </w:r>
      <w:proofErr w:type="spellEnd"/>
      <w:r w:rsidRPr="002B6746">
        <w:rPr>
          <w:rFonts w:ascii="Arial" w:hAnsi="Arial" w:cs="Arial"/>
          <w:color w:val="000000"/>
          <w:lang w:eastAsia="ru-RU"/>
        </w:rPr>
        <w:t>-бумажными) прокладываются сметочные стежки с расстоянием друг от друга 0,3-1 см.</w:t>
      </w:r>
      <w:r w:rsidRPr="002B6746">
        <w:rPr>
          <w:rFonts w:ascii="Arial" w:hAnsi="Arial" w:cs="Arial"/>
          <w:color w:val="000000"/>
          <w:lang w:eastAsia="ru-RU"/>
        </w:rPr>
        <w:br/>
        <w:t>От простого сметочного шва отличается тем, что нить не затягивают, а делают петельки высотой 1-1,5 см в зависимости от того, какой толщины ткань.</w:t>
      </w:r>
      <w:r w:rsidRPr="002B6746">
        <w:rPr>
          <w:rFonts w:ascii="Arial" w:hAnsi="Arial" w:cs="Arial"/>
          <w:color w:val="000000"/>
          <w:lang w:eastAsia="ru-RU"/>
        </w:rPr>
        <w:br/>
        <w:t xml:space="preserve">После наметки всего контура, детали изделия раздвигают, и </w:t>
      </w:r>
      <w:proofErr w:type="spellStart"/>
      <w:r w:rsidRPr="002B6746">
        <w:rPr>
          <w:rFonts w:ascii="Arial" w:hAnsi="Arial" w:cs="Arial"/>
          <w:color w:val="000000"/>
          <w:lang w:eastAsia="ru-RU"/>
        </w:rPr>
        <w:t>натянувшиеся</w:t>
      </w:r>
      <w:proofErr w:type="spellEnd"/>
      <w:r w:rsidRPr="002B6746">
        <w:rPr>
          <w:rFonts w:ascii="Arial" w:hAnsi="Arial" w:cs="Arial"/>
          <w:color w:val="000000"/>
          <w:lang w:eastAsia="ru-RU"/>
        </w:rPr>
        <w:t xml:space="preserve"> нитки разрезают по середине.</w:t>
      </w:r>
    </w:p>
    <w:p w:rsidR="000B5771" w:rsidRPr="002B6746" w:rsidRDefault="000B5771" w:rsidP="002B6746">
      <w:pPr>
        <w:shd w:val="clear" w:color="auto" w:fill="FFFFFF"/>
        <w:spacing w:after="0" w:line="302" w:lineRule="atLeast"/>
        <w:rPr>
          <w:rFonts w:ascii="Arial" w:hAnsi="Arial" w:cs="Arial"/>
          <w:color w:val="000000"/>
          <w:lang w:eastAsia="ru-RU"/>
        </w:rPr>
      </w:pPr>
      <w:r w:rsidRPr="002B6746">
        <w:rPr>
          <w:rFonts w:ascii="Arial" w:hAnsi="Arial" w:cs="Arial"/>
          <w:color w:val="000000"/>
          <w:lang w:eastAsia="ru-RU"/>
        </w:rPr>
        <w:t>4. </w:t>
      </w:r>
      <w:r w:rsidRPr="002B6746">
        <w:rPr>
          <w:rFonts w:ascii="Arial" w:hAnsi="Arial" w:cs="Arial"/>
          <w:b/>
          <w:bCs/>
          <w:color w:val="000000"/>
          <w:lang w:eastAsia="ru-RU"/>
        </w:rPr>
        <w:t>Переводной</w:t>
      </w:r>
      <w:r w:rsidRPr="002B6746">
        <w:rPr>
          <w:rFonts w:ascii="Arial" w:hAnsi="Arial" w:cs="Arial"/>
          <w:color w:val="000000"/>
          <w:lang w:eastAsia="ru-RU"/>
        </w:rPr>
        <w:t> шов – разновидность сметочного, применяется для сметывания деталей с фигурными срезами и для подгонки рисунка.</w:t>
      </w:r>
      <w:r w:rsidRPr="002B6746">
        <w:rPr>
          <w:rFonts w:ascii="Arial" w:hAnsi="Arial" w:cs="Arial"/>
          <w:color w:val="000000"/>
          <w:lang w:eastAsia="ru-RU"/>
        </w:rPr>
        <w:br/>
        <w:t>Деталь с подогнутым срезом кладут на лицевую сторону другой детали, наметывают и скрепляют булавками. Обе детали сметывают. Иглу выводят из ткани на нижней детали у сгиба верхней, на нее набирают 2-3 нити на сгибе верхней детали.</w:t>
      </w:r>
      <w:r w:rsidRPr="002B6746">
        <w:rPr>
          <w:rFonts w:ascii="Arial" w:hAnsi="Arial" w:cs="Arial"/>
          <w:color w:val="000000"/>
          <w:lang w:eastAsia="ru-RU"/>
        </w:rPr>
        <w:br/>
        <w:t>Расстояние между уколами 0,2-0,5 см. Детали вторично сметывают с изнаночной стороны по стежкам и прострачивают.</w:t>
      </w:r>
    </w:p>
    <w:p w:rsidR="000B5771" w:rsidRPr="002B6746" w:rsidRDefault="000B5771" w:rsidP="002B6746">
      <w:pPr>
        <w:shd w:val="clear" w:color="auto" w:fill="FFFFFF"/>
        <w:spacing w:after="0" w:line="302" w:lineRule="atLeast"/>
        <w:rPr>
          <w:rFonts w:ascii="Arial" w:hAnsi="Arial" w:cs="Arial"/>
          <w:color w:val="000000"/>
          <w:lang w:eastAsia="ru-RU"/>
        </w:rPr>
      </w:pPr>
      <w:r w:rsidRPr="002B6746">
        <w:rPr>
          <w:rFonts w:ascii="Arial" w:hAnsi="Arial" w:cs="Arial"/>
          <w:color w:val="000000"/>
          <w:lang w:eastAsia="ru-RU"/>
        </w:rPr>
        <w:t>5. Для обработки края деталей (оборок, воланов и т.д.) используют </w:t>
      </w:r>
      <w:r w:rsidRPr="002B6746">
        <w:rPr>
          <w:rFonts w:ascii="Arial" w:hAnsi="Arial" w:cs="Arial"/>
          <w:b/>
          <w:bCs/>
          <w:color w:val="000000"/>
          <w:lang w:eastAsia="ru-RU"/>
        </w:rPr>
        <w:t>круглый</w:t>
      </w:r>
      <w:r w:rsidRPr="002B6746">
        <w:rPr>
          <w:rFonts w:ascii="Arial" w:hAnsi="Arial" w:cs="Arial"/>
          <w:color w:val="000000"/>
          <w:lang w:eastAsia="ru-RU"/>
        </w:rPr>
        <w:t> шов.</w:t>
      </w:r>
      <w:r w:rsidRPr="002B6746">
        <w:rPr>
          <w:rFonts w:ascii="Arial" w:hAnsi="Arial" w:cs="Arial"/>
          <w:color w:val="000000"/>
          <w:lang w:eastAsia="ru-RU"/>
        </w:rPr>
        <w:br/>
        <w:t>Срез отгибают в сторону изнанки на 0,3-0,5 см, набирают 2-3 нити ткани около подогнутого среза и 2-3 нити на сгибе.</w:t>
      </w:r>
      <w:r w:rsidRPr="002B6746">
        <w:rPr>
          <w:rFonts w:ascii="Arial" w:hAnsi="Arial" w:cs="Arial"/>
          <w:color w:val="000000"/>
          <w:lang w:eastAsia="ru-RU"/>
        </w:rPr>
        <w:br/>
        <w:t>Не обязательно затягивать нить после каждого стежка, для ускорения работы можно делать это после 30-45 стежков. Плотность шва – 3 стежка на 1 см.</w:t>
      </w:r>
    </w:p>
    <w:p w:rsidR="000B5771" w:rsidRPr="002B6746" w:rsidRDefault="000B5771" w:rsidP="002B6746">
      <w:pPr>
        <w:shd w:val="clear" w:color="auto" w:fill="FFFFFF"/>
        <w:spacing w:after="0" w:line="302" w:lineRule="atLeast"/>
        <w:rPr>
          <w:rFonts w:ascii="Arial" w:hAnsi="Arial" w:cs="Arial"/>
          <w:color w:val="000000"/>
          <w:lang w:eastAsia="ru-RU"/>
        </w:rPr>
      </w:pPr>
      <w:r w:rsidRPr="002B6746">
        <w:rPr>
          <w:rFonts w:ascii="Arial" w:hAnsi="Arial" w:cs="Arial"/>
          <w:color w:val="000000"/>
          <w:lang w:eastAsia="ru-RU"/>
        </w:rPr>
        <w:t>6. </w:t>
      </w:r>
      <w:r w:rsidRPr="002B6746">
        <w:rPr>
          <w:rFonts w:ascii="Arial" w:hAnsi="Arial" w:cs="Arial"/>
          <w:b/>
          <w:bCs/>
          <w:color w:val="000000"/>
          <w:lang w:eastAsia="ru-RU"/>
        </w:rPr>
        <w:t>Стачной</w:t>
      </w:r>
      <w:r w:rsidRPr="002B6746">
        <w:rPr>
          <w:rFonts w:ascii="Arial" w:hAnsi="Arial" w:cs="Arial"/>
          <w:color w:val="000000"/>
          <w:lang w:eastAsia="ru-RU"/>
        </w:rPr>
        <w:t> шов – напоминает машинную строчку.</w:t>
      </w:r>
      <w:r w:rsidRPr="002B6746">
        <w:rPr>
          <w:rFonts w:ascii="Arial" w:hAnsi="Arial" w:cs="Arial"/>
          <w:color w:val="000000"/>
          <w:lang w:eastAsia="ru-RU"/>
        </w:rPr>
        <w:br/>
        <w:t>Применяется для постоянного соединения деталей в тех местах, где машинная строчка невозможна, или в тех случаях когда требуется получить шов повышенной растяжимости.</w:t>
      </w:r>
      <w:r w:rsidRPr="002B6746">
        <w:rPr>
          <w:rFonts w:ascii="Arial" w:hAnsi="Arial" w:cs="Arial"/>
          <w:color w:val="000000"/>
          <w:lang w:eastAsia="ru-RU"/>
        </w:rPr>
        <w:br/>
        <w:t>Промежутка между стежками нет. Шьют сверху вниз. Расстояние между входом и выходом иглы 0,1-0,7 см. Укол делают в место выхода предыдущего стежка. Требует достаточно опытной руки.</w:t>
      </w:r>
    </w:p>
    <w:p w:rsidR="000B5771" w:rsidRPr="002B6746" w:rsidRDefault="000B5771" w:rsidP="002B6746">
      <w:pPr>
        <w:shd w:val="clear" w:color="auto" w:fill="FFFFFF"/>
        <w:spacing w:after="0" w:line="302" w:lineRule="atLeast"/>
        <w:rPr>
          <w:rFonts w:ascii="Arial" w:hAnsi="Arial" w:cs="Arial"/>
          <w:color w:val="000000"/>
          <w:lang w:eastAsia="ru-RU"/>
        </w:rPr>
      </w:pPr>
      <w:r w:rsidRPr="002B6746">
        <w:rPr>
          <w:rFonts w:ascii="Arial" w:hAnsi="Arial" w:cs="Arial"/>
          <w:color w:val="000000"/>
          <w:lang w:eastAsia="ru-RU"/>
        </w:rPr>
        <w:t>7. Шов </w:t>
      </w:r>
      <w:r w:rsidRPr="002B6746">
        <w:rPr>
          <w:rFonts w:ascii="Arial" w:hAnsi="Arial" w:cs="Arial"/>
          <w:b/>
          <w:bCs/>
          <w:color w:val="000000"/>
          <w:lang w:eastAsia="ru-RU"/>
        </w:rPr>
        <w:t>“за иголку”</w:t>
      </w:r>
      <w:r w:rsidRPr="002B6746">
        <w:rPr>
          <w:rFonts w:ascii="Arial" w:hAnsi="Arial" w:cs="Arial"/>
          <w:color w:val="000000"/>
          <w:lang w:eastAsia="ru-RU"/>
        </w:rPr>
        <w:t> (разметочный).</w:t>
      </w:r>
      <w:r w:rsidRPr="002B6746">
        <w:rPr>
          <w:rFonts w:ascii="Arial" w:hAnsi="Arial" w:cs="Arial"/>
          <w:color w:val="000000"/>
          <w:lang w:eastAsia="ru-RU"/>
        </w:rPr>
        <w:br/>
        <w:t>Выполняют также, как и стачной, но между стежками оставляют расстояние. Укол иголкой делают на половине расстояния между входом и выходом предыдущего стежка.</w:t>
      </w:r>
    </w:p>
    <w:p w:rsidR="000B5771" w:rsidRPr="002B6746" w:rsidRDefault="00EC3E75" w:rsidP="002B6746">
      <w:pPr>
        <w:shd w:val="clear" w:color="auto" w:fill="FFFFFF"/>
        <w:spacing w:after="0" w:line="302" w:lineRule="atLeast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fldChar w:fldCharType="begin"/>
      </w:r>
      <w:r>
        <w:rPr>
          <w:rFonts w:ascii="Arial" w:hAnsi="Arial" w:cs="Arial"/>
          <w:color w:val="000000"/>
          <w:lang w:eastAsia="ru-RU"/>
        </w:rPr>
        <w:instrText xml:space="preserve"> INCLUDEPICTURE  "http://odensa-sama.ru/wp-content/uploads/svi_ru4nie2.png" \* MERGEFORMATINET </w:instrText>
      </w:r>
      <w:r>
        <w:rPr>
          <w:rFonts w:ascii="Arial" w:hAnsi="Arial" w:cs="Arial"/>
          <w:color w:val="000000"/>
          <w:lang w:eastAsia="ru-RU"/>
        </w:rPr>
        <w:fldChar w:fldCharType="separate"/>
      </w:r>
      <w:r w:rsidR="001A1BB8">
        <w:rPr>
          <w:rFonts w:ascii="Arial" w:hAnsi="Arial" w:cs="Arial"/>
          <w:color w:val="000000"/>
          <w:lang w:eastAsia="ru-RU"/>
        </w:rPr>
        <w:fldChar w:fldCharType="begin"/>
      </w:r>
      <w:r w:rsidR="001A1BB8">
        <w:rPr>
          <w:rFonts w:ascii="Arial" w:hAnsi="Arial" w:cs="Arial"/>
          <w:color w:val="000000"/>
          <w:lang w:eastAsia="ru-RU"/>
        </w:rPr>
        <w:instrText xml:space="preserve"> </w:instrText>
      </w:r>
      <w:r w:rsidR="001A1BB8">
        <w:rPr>
          <w:rFonts w:ascii="Arial" w:hAnsi="Arial" w:cs="Arial"/>
          <w:color w:val="000000"/>
          <w:lang w:eastAsia="ru-RU"/>
        </w:rPr>
        <w:instrText>INCLUDEPICTURE  "http://odensa-sama.ru/wp-content/uploads/svi_</w:instrText>
      </w:r>
      <w:r w:rsidR="001A1BB8">
        <w:rPr>
          <w:rFonts w:ascii="Arial" w:hAnsi="Arial" w:cs="Arial"/>
          <w:color w:val="000000"/>
          <w:lang w:eastAsia="ru-RU"/>
        </w:rPr>
        <w:instrText>ru4nie2.png" \* MERGEFORMATINET</w:instrText>
      </w:r>
      <w:r w:rsidR="001A1BB8">
        <w:rPr>
          <w:rFonts w:ascii="Arial" w:hAnsi="Arial" w:cs="Arial"/>
          <w:color w:val="000000"/>
          <w:lang w:eastAsia="ru-RU"/>
        </w:rPr>
        <w:instrText xml:space="preserve"> </w:instrText>
      </w:r>
      <w:r w:rsidR="001A1BB8">
        <w:rPr>
          <w:rFonts w:ascii="Arial" w:hAnsi="Arial" w:cs="Arial"/>
          <w:color w:val="000000"/>
          <w:lang w:eastAsia="ru-RU"/>
        </w:rPr>
        <w:fldChar w:fldCharType="separate"/>
      </w:r>
      <w:r w:rsidR="0036629B">
        <w:rPr>
          <w:rFonts w:ascii="Arial" w:hAnsi="Arial" w:cs="Arial"/>
          <w:color w:val="000000"/>
          <w:lang w:eastAsia="ru-RU"/>
        </w:rPr>
        <w:pict>
          <v:shape id="_x0000_i1049" type="#_x0000_t75" alt="Ручные швы. 1а - косой обметочный (в заутюжку), 1б - косой обметочный (в разутюжку), 2 - крестообразный обметочный, 3 - петельный обметочный, 4 - простой (открытый) подшивочный, 5 - потайной подшивочный, 6 - подготовка низа изделия к подшиванию, 7 - фигурный подшивочный." style="width:253.5pt;height:251.25pt">
            <v:imagedata r:id="rId33" r:href="rId34"/>
          </v:shape>
        </w:pict>
      </w:r>
      <w:r w:rsidR="001A1BB8">
        <w:rPr>
          <w:rFonts w:ascii="Arial" w:hAnsi="Arial" w:cs="Arial"/>
          <w:color w:val="000000"/>
          <w:lang w:eastAsia="ru-RU"/>
        </w:rPr>
        <w:fldChar w:fldCharType="end"/>
      </w:r>
      <w:r>
        <w:rPr>
          <w:rFonts w:ascii="Arial" w:hAnsi="Arial" w:cs="Arial"/>
          <w:color w:val="000000"/>
          <w:lang w:eastAsia="ru-RU"/>
        </w:rPr>
        <w:fldChar w:fldCharType="end"/>
      </w:r>
    </w:p>
    <w:p w:rsidR="000B5771" w:rsidRPr="002B6746" w:rsidRDefault="000B5771" w:rsidP="002B6746">
      <w:pPr>
        <w:shd w:val="clear" w:color="auto" w:fill="FFFFFF"/>
        <w:spacing w:after="0" w:line="302" w:lineRule="atLeast"/>
        <w:rPr>
          <w:rFonts w:ascii="Arial" w:hAnsi="Arial" w:cs="Arial"/>
          <w:color w:val="000000"/>
          <w:lang w:eastAsia="ru-RU"/>
        </w:rPr>
      </w:pPr>
      <w:r w:rsidRPr="002B6746">
        <w:rPr>
          <w:rFonts w:ascii="Arial" w:hAnsi="Arial" w:cs="Arial"/>
          <w:color w:val="000000"/>
          <w:lang w:eastAsia="ru-RU"/>
        </w:rPr>
        <w:t xml:space="preserve">Ручные швы. 1а - косой обметочный (в </w:t>
      </w:r>
      <w:proofErr w:type="spellStart"/>
      <w:r w:rsidRPr="002B6746">
        <w:rPr>
          <w:rFonts w:ascii="Arial" w:hAnsi="Arial" w:cs="Arial"/>
          <w:color w:val="000000"/>
          <w:lang w:eastAsia="ru-RU"/>
        </w:rPr>
        <w:t>заутюжку</w:t>
      </w:r>
      <w:proofErr w:type="spellEnd"/>
      <w:r w:rsidRPr="002B6746">
        <w:rPr>
          <w:rFonts w:ascii="Arial" w:hAnsi="Arial" w:cs="Arial"/>
          <w:color w:val="000000"/>
          <w:lang w:eastAsia="ru-RU"/>
        </w:rPr>
        <w:t xml:space="preserve">), 1б - косой обметочный (в </w:t>
      </w:r>
      <w:proofErr w:type="spellStart"/>
      <w:r w:rsidRPr="002B6746">
        <w:rPr>
          <w:rFonts w:ascii="Arial" w:hAnsi="Arial" w:cs="Arial"/>
          <w:color w:val="000000"/>
          <w:lang w:eastAsia="ru-RU"/>
        </w:rPr>
        <w:t>разутюжку</w:t>
      </w:r>
      <w:proofErr w:type="spellEnd"/>
      <w:r w:rsidRPr="002B6746">
        <w:rPr>
          <w:rFonts w:ascii="Arial" w:hAnsi="Arial" w:cs="Arial"/>
          <w:color w:val="000000"/>
          <w:lang w:eastAsia="ru-RU"/>
        </w:rPr>
        <w:t xml:space="preserve">), 2 - крестообразный обметочный, 3 - петельный обметочный, 4 - простой (открытый) </w:t>
      </w:r>
      <w:r w:rsidRPr="002B6746">
        <w:rPr>
          <w:rFonts w:ascii="Arial" w:hAnsi="Arial" w:cs="Arial"/>
          <w:color w:val="000000"/>
          <w:lang w:eastAsia="ru-RU"/>
        </w:rPr>
        <w:lastRenderedPageBreak/>
        <w:t>подшивочный, 5 - потайной подшивочный, 6 - подготовка низа изделия к подшиванию, 7 - фигурный подшивочный.</w:t>
      </w:r>
    </w:p>
    <w:p w:rsidR="000B5771" w:rsidRPr="002B6746" w:rsidRDefault="000B5771" w:rsidP="002B6746">
      <w:pPr>
        <w:shd w:val="clear" w:color="auto" w:fill="FFFFFF"/>
        <w:spacing w:after="0" w:line="302" w:lineRule="atLeast"/>
        <w:rPr>
          <w:rFonts w:ascii="Arial" w:hAnsi="Arial" w:cs="Arial"/>
          <w:color w:val="000000"/>
          <w:lang w:eastAsia="ru-RU"/>
        </w:rPr>
      </w:pPr>
      <w:r w:rsidRPr="002B6746">
        <w:rPr>
          <w:rFonts w:ascii="Arial" w:hAnsi="Arial" w:cs="Arial"/>
          <w:color w:val="000000"/>
          <w:lang w:eastAsia="ru-RU"/>
        </w:rPr>
        <w:t>8. </w:t>
      </w:r>
      <w:r w:rsidRPr="002B6746">
        <w:rPr>
          <w:rFonts w:ascii="Arial" w:hAnsi="Arial" w:cs="Arial"/>
          <w:b/>
          <w:bCs/>
          <w:color w:val="000000"/>
          <w:lang w:eastAsia="ru-RU"/>
        </w:rPr>
        <w:t>Обметочный</w:t>
      </w:r>
      <w:r w:rsidRPr="002B6746">
        <w:rPr>
          <w:rFonts w:ascii="Arial" w:hAnsi="Arial" w:cs="Arial"/>
          <w:color w:val="000000"/>
          <w:lang w:eastAsia="ru-RU"/>
        </w:rPr>
        <w:t> шов служит для предотвращения осыпания на краях ткани.</w:t>
      </w:r>
    </w:p>
    <w:p w:rsidR="000B5771" w:rsidRPr="002B6746" w:rsidRDefault="000B5771" w:rsidP="002B6746">
      <w:pPr>
        <w:shd w:val="clear" w:color="auto" w:fill="FFFFFF"/>
        <w:spacing w:after="0" w:line="302" w:lineRule="atLeast"/>
        <w:rPr>
          <w:rFonts w:ascii="Arial" w:hAnsi="Arial" w:cs="Arial"/>
          <w:color w:val="000000"/>
          <w:lang w:eastAsia="ru-RU"/>
        </w:rPr>
      </w:pPr>
      <w:r w:rsidRPr="002B6746">
        <w:rPr>
          <w:rFonts w:ascii="Arial" w:hAnsi="Arial" w:cs="Arial"/>
          <w:color w:val="000000"/>
          <w:lang w:eastAsia="ru-RU"/>
        </w:rPr>
        <w:t>Существует несколько видов обметочного шва:</w:t>
      </w:r>
      <w:r w:rsidRPr="002B6746">
        <w:rPr>
          <w:rFonts w:ascii="Arial" w:hAnsi="Arial" w:cs="Arial"/>
          <w:color w:val="000000"/>
          <w:lang w:eastAsia="ru-RU"/>
        </w:rPr>
        <w:br/>
        <w:t>- </w:t>
      </w:r>
      <w:r w:rsidRPr="002B6746">
        <w:rPr>
          <w:rFonts w:ascii="Arial" w:hAnsi="Arial" w:cs="Arial"/>
          <w:b/>
          <w:bCs/>
          <w:color w:val="000000"/>
          <w:lang w:eastAsia="ru-RU"/>
        </w:rPr>
        <w:t>Косой</w:t>
      </w:r>
      <w:r w:rsidRPr="002B6746">
        <w:rPr>
          <w:rFonts w:ascii="Arial" w:hAnsi="Arial" w:cs="Arial"/>
          <w:color w:val="000000"/>
          <w:lang w:eastAsia="ru-RU"/>
        </w:rPr>
        <w:t>, делается через край. Снизу вверх строчку прокладывают справа налево. На 1 см – 2-3 стежка.</w:t>
      </w:r>
      <w:r w:rsidRPr="002B6746">
        <w:rPr>
          <w:rFonts w:ascii="Arial" w:hAnsi="Arial" w:cs="Arial"/>
          <w:color w:val="000000"/>
          <w:lang w:eastAsia="ru-RU"/>
        </w:rPr>
        <w:br/>
        <w:t>- </w:t>
      </w:r>
      <w:r w:rsidRPr="002B6746">
        <w:rPr>
          <w:rFonts w:ascii="Arial" w:hAnsi="Arial" w:cs="Arial"/>
          <w:b/>
          <w:bCs/>
          <w:color w:val="000000"/>
          <w:lang w:eastAsia="ru-RU"/>
        </w:rPr>
        <w:t>Крестообразный</w:t>
      </w:r>
      <w:r w:rsidRPr="002B6746">
        <w:rPr>
          <w:rFonts w:ascii="Arial" w:hAnsi="Arial" w:cs="Arial"/>
          <w:color w:val="000000"/>
          <w:lang w:eastAsia="ru-RU"/>
        </w:rPr>
        <w:t>, похож на косой. Как и в косом, иглу вводят сверху вниз, но только по двум направлениям. Нить при этом не открывают и изделие не поворачивают.</w:t>
      </w:r>
      <w:r w:rsidRPr="002B6746">
        <w:rPr>
          <w:rFonts w:ascii="Arial" w:hAnsi="Arial" w:cs="Arial"/>
          <w:color w:val="000000"/>
          <w:lang w:eastAsia="ru-RU"/>
        </w:rPr>
        <w:br/>
        <w:t>- </w:t>
      </w:r>
      <w:r w:rsidRPr="002B6746">
        <w:rPr>
          <w:rFonts w:ascii="Arial" w:hAnsi="Arial" w:cs="Arial"/>
          <w:b/>
          <w:bCs/>
          <w:color w:val="000000"/>
          <w:lang w:eastAsia="ru-RU"/>
        </w:rPr>
        <w:t>Петельный</w:t>
      </w:r>
      <w:r w:rsidRPr="002B6746">
        <w:rPr>
          <w:rFonts w:ascii="Arial" w:hAnsi="Arial" w:cs="Arial"/>
          <w:color w:val="000000"/>
          <w:lang w:eastAsia="ru-RU"/>
        </w:rPr>
        <w:t>. Им обрабатывают срезы в сыпучих тканях. Иглу вводят сверху вниз, нитка предыдущего стежка лежит под иголкой. Строчку прокладывают слева направо.</w:t>
      </w:r>
      <w:r w:rsidRPr="002B6746">
        <w:rPr>
          <w:rFonts w:ascii="Arial" w:hAnsi="Arial" w:cs="Arial"/>
          <w:color w:val="000000"/>
          <w:lang w:eastAsia="ru-RU"/>
        </w:rPr>
        <w:br/>
        <w:t>Плотность шва 2-3 стежка длиной 0,4-0,6 см на 1 см ткани.</w:t>
      </w:r>
    </w:p>
    <w:p w:rsidR="000B5771" w:rsidRPr="002B6746" w:rsidRDefault="000B5771" w:rsidP="002B6746">
      <w:pPr>
        <w:shd w:val="clear" w:color="auto" w:fill="FFFFFF"/>
        <w:spacing w:after="0" w:line="302" w:lineRule="atLeast"/>
        <w:rPr>
          <w:rFonts w:ascii="Arial" w:hAnsi="Arial" w:cs="Arial"/>
          <w:color w:val="000000"/>
          <w:lang w:eastAsia="ru-RU"/>
        </w:rPr>
      </w:pPr>
      <w:r w:rsidRPr="002B6746">
        <w:rPr>
          <w:rFonts w:ascii="Arial" w:hAnsi="Arial" w:cs="Arial"/>
          <w:color w:val="000000"/>
          <w:lang w:eastAsia="ru-RU"/>
        </w:rPr>
        <w:t>9. </w:t>
      </w:r>
      <w:r w:rsidRPr="002B6746">
        <w:rPr>
          <w:rFonts w:ascii="Arial" w:hAnsi="Arial" w:cs="Arial"/>
          <w:b/>
          <w:bCs/>
          <w:color w:val="000000"/>
          <w:lang w:eastAsia="ru-RU"/>
        </w:rPr>
        <w:t>Подшивочный</w:t>
      </w:r>
      <w:r w:rsidRPr="002B6746">
        <w:rPr>
          <w:rFonts w:ascii="Arial" w:hAnsi="Arial" w:cs="Arial"/>
          <w:color w:val="000000"/>
          <w:lang w:eastAsia="ru-RU"/>
        </w:rPr>
        <w:t xml:space="preserve"> шов применяется для </w:t>
      </w:r>
      <w:proofErr w:type="spellStart"/>
      <w:r w:rsidRPr="002B6746">
        <w:rPr>
          <w:rFonts w:ascii="Arial" w:hAnsi="Arial" w:cs="Arial"/>
          <w:color w:val="000000"/>
          <w:lang w:eastAsia="ru-RU"/>
        </w:rPr>
        <w:t>подшива</w:t>
      </w:r>
      <w:proofErr w:type="spellEnd"/>
      <w:r w:rsidRPr="002B6746">
        <w:rPr>
          <w:rFonts w:ascii="Arial" w:hAnsi="Arial" w:cs="Arial"/>
          <w:color w:val="000000"/>
          <w:lang w:eastAsia="ru-RU"/>
        </w:rPr>
        <w:t xml:space="preserve"> края детали изделия.</w:t>
      </w:r>
      <w:r w:rsidRPr="002B6746">
        <w:rPr>
          <w:rFonts w:ascii="Arial" w:hAnsi="Arial" w:cs="Arial"/>
          <w:color w:val="000000"/>
          <w:lang w:eastAsia="ru-RU"/>
        </w:rPr>
        <w:br/>
        <w:t xml:space="preserve">Для того что бы использовать этот шов, необходимо подготовить срез изделия. Сначала подгибают весь припуск на подгиб, и приметывают на расстоянии 0,5-1 см от сгиба сметочным швом. Потом уже подшитый срез еще раз подгибают на 0,5-1 см и приметывают на расстоянии 0,2-0,3 см от второго сгиба. Срез </w:t>
      </w:r>
      <w:proofErr w:type="spellStart"/>
      <w:r w:rsidRPr="002B6746">
        <w:rPr>
          <w:rFonts w:ascii="Arial" w:hAnsi="Arial" w:cs="Arial"/>
          <w:color w:val="000000"/>
          <w:lang w:eastAsia="ru-RU"/>
        </w:rPr>
        <w:t>приутюживают</w:t>
      </w:r>
      <w:proofErr w:type="spellEnd"/>
      <w:r w:rsidRPr="002B6746">
        <w:rPr>
          <w:rFonts w:ascii="Arial" w:hAnsi="Arial" w:cs="Arial"/>
          <w:color w:val="000000"/>
          <w:lang w:eastAsia="ru-RU"/>
        </w:rPr>
        <w:t>.</w:t>
      </w:r>
    </w:p>
    <w:p w:rsidR="000B5771" w:rsidRPr="002B6746" w:rsidRDefault="000B5771" w:rsidP="002B6746">
      <w:pPr>
        <w:shd w:val="clear" w:color="auto" w:fill="FFFFFF"/>
        <w:spacing w:after="0" w:line="302" w:lineRule="atLeast"/>
        <w:rPr>
          <w:rFonts w:ascii="Arial" w:hAnsi="Arial" w:cs="Arial"/>
          <w:color w:val="000000"/>
          <w:lang w:eastAsia="ru-RU"/>
        </w:rPr>
      </w:pPr>
      <w:r w:rsidRPr="002B6746">
        <w:rPr>
          <w:rFonts w:ascii="Arial" w:hAnsi="Arial" w:cs="Arial"/>
          <w:color w:val="000000"/>
          <w:lang w:eastAsia="ru-RU"/>
        </w:rPr>
        <w:t>Есть несколько видов подшивочных швов:</w:t>
      </w:r>
      <w:r w:rsidRPr="002B6746">
        <w:rPr>
          <w:rFonts w:ascii="Arial" w:hAnsi="Arial" w:cs="Arial"/>
          <w:color w:val="000000"/>
          <w:lang w:eastAsia="ru-RU"/>
        </w:rPr>
        <w:br/>
        <w:t>- </w:t>
      </w:r>
      <w:r w:rsidRPr="002B6746">
        <w:rPr>
          <w:rFonts w:ascii="Arial" w:hAnsi="Arial" w:cs="Arial"/>
          <w:b/>
          <w:bCs/>
          <w:color w:val="000000"/>
          <w:lang w:eastAsia="ru-RU"/>
        </w:rPr>
        <w:t>Простой (открытый)</w:t>
      </w:r>
      <w:r w:rsidRPr="002B6746">
        <w:rPr>
          <w:rFonts w:ascii="Arial" w:hAnsi="Arial" w:cs="Arial"/>
          <w:color w:val="000000"/>
          <w:lang w:eastAsia="ru-RU"/>
        </w:rPr>
        <w:t>. На сгибе иглой захватывают 2-3 нити основной детали, прокалывают под сгиб и выводят иглу с другой стороны (проталкивают).</w:t>
      </w:r>
    </w:p>
    <w:p w:rsidR="000B5771" w:rsidRPr="002B6746" w:rsidRDefault="000B5771" w:rsidP="002B6746">
      <w:pPr>
        <w:shd w:val="clear" w:color="auto" w:fill="FFFFFF"/>
        <w:spacing w:after="0" w:line="302" w:lineRule="atLeast"/>
        <w:rPr>
          <w:rFonts w:ascii="Arial" w:hAnsi="Arial" w:cs="Arial"/>
          <w:color w:val="000000"/>
          <w:lang w:eastAsia="ru-RU"/>
        </w:rPr>
      </w:pPr>
      <w:r w:rsidRPr="002B6746">
        <w:rPr>
          <w:rFonts w:ascii="Arial" w:hAnsi="Arial" w:cs="Arial"/>
          <w:color w:val="000000"/>
          <w:lang w:eastAsia="ru-RU"/>
        </w:rPr>
        <w:t>- </w:t>
      </w:r>
      <w:r w:rsidRPr="002B6746">
        <w:rPr>
          <w:rFonts w:ascii="Arial" w:hAnsi="Arial" w:cs="Arial"/>
          <w:b/>
          <w:bCs/>
          <w:color w:val="000000"/>
          <w:lang w:eastAsia="ru-RU"/>
        </w:rPr>
        <w:t>Потайной</w:t>
      </w:r>
      <w:r w:rsidRPr="002B6746">
        <w:rPr>
          <w:rFonts w:ascii="Arial" w:hAnsi="Arial" w:cs="Arial"/>
          <w:color w:val="000000"/>
          <w:lang w:eastAsia="ru-RU"/>
        </w:rPr>
        <w:t>. Припуск на подгиб отгибается на лицевую сторону, на изнанке остается 0,2 см подогнутого среза. Нитку закрепляют в припуске на подгибе изделия, под сгиб подшиваемого края вводят иглу, а при выходе набирают не менее 2-3 нитей основного изделия.</w:t>
      </w:r>
      <w:r w:rsidRPr="002B6746">
        <w:rPr>
          <w:rFonts w:ascii="Arial" w:hAnsi="Arial" w:cs="Arial"/>
          <w:color w:val="000000"/>
          <w:lang w:eastAsia="ru-RU"/>
        </w:rPr>
        <w:br/>
        <w:t>Строчка идет справа налево, нитка туго не затягивается. На 1 см ткани 2-3 стежка вполне достаточно.</w:t>
      </w:r>
    </w:p>
    <w:p w:rsidR="000B5771" w:rsidRPr="002B6746" w:rsidRDefault="000B5771" w:rsidP="002B6746">
      <w:pPr>
        <w:shd w:val="clear" w:color="auto" w:fill="FFFFFF"/>
        <w:spacing w:after="0" w:line="302" w:lineRule="atLeast"/>
        <w:rPr>
          <w:rFonts w:ascii="Arial" w:hAnsi="Arial" w:cs="Arial"/>
          <w:color w:val="000000"/>
          <w:lang w:eastAsia="ru-RU"/>
        </w:rPr>
      </w:pPr>
      <w:r w:rsidRPr="002B6746">
        <w:rPr>
          <w:rFonts w:ascii="Arial" w:hAnsi="Arial" w:cs="Arial"/>
          <w:color w:val="000000"/>
          <w:lang w:eastAsia="ru-RU"/>
        </w:rPr>
        <w:t>- </w:t>
      </w:r>
      <w:r w:rsidRPr="002B6746">
        <w:rPr>
          <w:rFonts w:ascii="Arial" w:hAnsi="Arial" w:cs="Arial"/>
          <w:b/>
          <w:bCs/>
          <w:color w:val="000000"/>
          <w:lang w:eastAsia="ru-RU"/>
        </w:rPr>
        <w:t>Фигурный или крестообразный</w:t>
      </w:r>
      <w:r w:rsidRPr="002B6746">
        <w:rPr>
          <w:rFonts w:ascii="Arial" w:hAnsi="Arial" w:cs="Arial"/>
          <w:color w:val="000000"/>
          <w:lang w:eastAsia="ru-RU"/>
        </w:rPr>
        <w:t>.</w:t>
      </w:r>
      <w:r w:rsidRPr="002B6746">
        <w:rPr>
          <w:rFonts w:ascii="Arial" w:hAnsi="Arial" w:cs="Arial"/>
          <w:color w:val="000000"/>
          <w:lang w:eastAsia="ru-RU"/>
        </w:rPr>
        <w:br/>
        <w:t xml:space="preserve">Применяется при использовании плотных несыпучих тканей (пике, </w:t>
      </w:r>
      <w:proofErr w:type="spellStart"/>
      <w:r w:rsidRPr="002B6746">
        <w:rPr>
          <w:rFonts w:ascii="Arial" w:hAnsi="Arial" w:cs="Arial"/>
          <w:color w:val="000000"/>
          <w:lang w:eastAsia="ru-RU"/>
        </w:rPr>
        <w:t>коверкод</w:t>
      </w:r>
      <w:proofErr w:type="spellEnd"/>
      <w:r w:rsidRPr="002B6746">
        <w:rPr>
          <w:rFonts w:ascii="Arial" w:hAnsi="Arial" w:cs="Arial"/>
          <w:color w:val="000000"/>
          <w:lang w:eastAsia="ru-RU"/>
        </w:rPr>
        <w:t>, шотландка, репс, твид, бязь и других). Может использоваться и как отделочный шов.</w:t>
      </w:r>
      <w:r w:rsidRPr="002B6746">
        <w:rPr>
          <w:rFonts w:ascii="Arial" w:hAnsi="Arial" w:cs="Arial"/>
          <w:color w:val="000000"/>
          <w:lang w:eastAsia="ru-RU"/>
        </w:rPr>
        <w:br/>
        <w:t>При шитье иголку ведут слева направо и снизу вверх. Срез оставляют открытым, ткань подгибают только на припуск. Первый укол делают в основную ткань около среза, 2-3 нити набирают на иглу так, чтобы не проколоть лицевую сторону! Второй укол за припуск на подгиб. На 1 см ткани достаточно 2-3 стежка, длинна стежка 04-07 см.</w:t>
      </w:r>
    </w:p>
    <w:p w:rsidR="000B5771" w:rsidRDefault="000B5771" w:rsidP="002B6746">
      <w:pPr>
        <w:shd w:val="clear" w:color="auto" w:fill="FFFFFF"/>
        <w:spacing w:after="0" w:line="302" w:lineRule="atLeast"/>
        <w:rPr>
          <w:rFonts w:ascii="Arial" w:hAnsi="Arial" w:cs="Arial"/>
          <w:color w:val="000000"/>
          <w:lang w:eastAsia="ru-RU"/>
        </w:rPr>
      </w:pPr>
      <w:r w:rsidRPr="002B6746">
        <w:rPr>
          <w:rFonts w:ascii="Arial" w:hAnsi="Arial" w:cs="Arial"/>
          <w:color w:val="000000"/>
          <w:lang w:eastAsia="ru-RU"/>
        </w:rPr>
        <w:t>10. Кроме тех швов, которые служат утилитарным целям: закрепляют, наметывают и т.д., есть еще швы, которые помогают сделать готовую вещь более привлекательной – </w:t>
      </w:r>
      <w:r w:rsidRPr="002B6746">
        <w:rPr>
          <w:rFonts w:ascii="Arial" w:hAnsi="Arial" w:cs="Arial"/>
          <w:b/>
          <w:bCs/>
          <w:color w:val="000000"/>
          <w:lang w:eastAsia="ru-RU"/>
        </w:rPr>
        <w:t>отделочные швы</w:t>
      </w:r>
      <w:r w:rsidRPr="002B6746">
        <w:rPr>
          <w:rFonts w:ascii="Arial" w:hAnsi="Arial" w:cs="Arial"/>
          <w:color w:val="000000"/>
          <w:lang w:eastAsia="ru-RU"/>
        </w:rPr>
        <w:t>.</w:t>
      </w:r>
      <w:r w:rsidRPr="002B6746">
        <w:rPr>
          <w:rFonts w:ascii="Arial" w:hAnsi="Arial" w:cs="Arial"/>
          <w:color w:val="000000"/>
          <w:lang w:eastAsia="ru-RU"/>
        </w:rPr>
        <w:br/>
        <w:t>Самые распространенные из них </w:t>
      </w:r>
      <w:r w:rsidRPr="002B6746">
        <w:rPr>
          <w:rFonts w:ascii="Arial" w:hAnsi="Arial" w:cs="Arial"/>
          <w:b/>
          <w:bCs/>
          <w:color w:val="000000"/>
          <w:lang w:eastAsia="ru-RU"/>
        </w:rPr>
        <w:t>петельный</w:t>
      </w:r>
      <w:r w:rsidRPr="002B6746">
        <w:rPr>
          <w:rFonts w:ascii="Arial" w:hAnsi="Arial" w:cs="Arial"/>
          <w:color w:val="000000"/>
          <w:lang w:eastAsia="ru-RU"/>
        </w:rPr>
        <w:t>, </w:t>
      </w:r>
      <w:r w:rsidRPr="002B6746">
        <w:rPr>
          <w:rFonts w:ascii="Arial" w:hAnsi="Arial" w:cs="Arial"/>
          <w:b/>
          <w:bCs/>
          <w:color w:val="000000"/>
          <w:lang w:eastAsia="ru-RU"/>
        </w:rPr>
        <w:t>тамбурный</w:t>
      </w:r>
      <w:r w:rsidRPr="002B6746">
        <w:rPr>
          <w:rFonts w:ascii="Arial" w:hAnsi="Arial" w:cs="Arial"/>
          <w:color w:val="000000"/>
          <w:lang w:eastAsia="ru-RU"/>
        </w:rPr>
        <w:t>, </w:t>
      </w:r>
      <w:r w:rsidRPr="002B6746">
        <w:rPr>
          <w:rFonts w:ascii="Arial" w:hAnsi="Arial" w:cs="Arial"/>
          <w:b/>
          <w:bCs/>
          <w:color w:val="000000"/>
          <w:lang w:eastAsia="ru-RU"/>
        </w:rPr>
        <w:t>елочка</w:t>
      </w:r>
      <w:r w:rsidRPr="002B6746">
        <w:rPr>
          <w:rFonts w:ascii="Arial" w:hAnsi="Arial" w:cs="Arial"/>
          <w:color w:val="000000"/>
          <w:lang w:eastAsia="ru-RU"/>
        </w:rPr>
        <w:t>, </w:t>
      </w:r>
      <w:r w:rsidRPr="002B6746">
        <w:rPr>
          <w:rFonts w:ascii="Arial" w:hAnsi="Arial" w:cs="Arial"/>
          <w:b/>
          <w:bCs/>
          <w:color w:val="000000"/>
          <w:lang w:eastAsia="ru-RU"/>
        </w:rPr>
        <w:t>крестик</w:t>
      </w:r>
      <w:r w:rsidRPr="002B6746">
        <w:rPr>
          <w:rFonts w:ascii="Arial" w:hAnsi="Arial" w:cs="Arial"/>
          <w:color w:val="000000"/>
          <w:lang w:eastAsia="ru-RU"/>
        </w:rPr>
        <w:t>, </w:t>
      </w:r>
      <w:r w:rsidRPr="002B6746">
        <w:rPr>
          <w:rFonts w:ascii="Arial" w:hAnsi="Arial" w:cs="Arial"/>
          <w:b/>
          <w:bCs/>
          <w:color w:val="000000"/>
          <w:lang w:eastAsia="ru-RU"/>
        </w:rPr>
        <w:t>козлик-крестик</w:t>
      </w:r>
      <w:r w:rsidRPr="002B6746">
        <w:rPr>
          <w:rFonts w:ascii="Arial" w:hAnsi="Arial" w:cs="Arial"/>
          <w:color w:val="000000"/>
          <w:lang w:eastAsia="ru-RU"/>
        </w:rPr>
        <w:t>, </w:t>
      </w:r>
      <w:r w:rsidRPr="002B6746">
        <w:rPr>
          <w:rFonts w:ascii="Arial" w:hAnsi="Arial" w:cs="Arial"/>
          <w:b/>
          <w:bCs/>
          <w:color w:val="000000"/>
          <w:lang w:eastAsia="ru-RU"/>
        </w:rPr>
        <w:t>мережка</w:t>
      </w:r>
      <w:r w:rsidRPr="002B6746">
        <w:rPr>
          <w:rFonts w:ascii="Arial" w:hAnsi="Arial" w:cs="Arial"/>
          <w:color w:val="000000"/>
          <w:lang w:eastAsia="ru-RU"/>
        </w:rPr>
        <w:t>, </w:t>
      </w:r>
      <w:r w:rsidRPr="002B6746">
        <w:rPr>
          <w:rFonts w:ascii="Arial" w:hAnsi="Arial" w:cs="Arial"/>
          <w:b/>
          <w:bCs/>
          <w:color w:val="000000"/>
          <w:lang w:eastAsia="ru-RU"/>
        </w:rPr>
        <w:t>“монашка” (треугольник)</w:t>
      </w:r>
      <w:r w:rsidRPr="002B6746">
        <w:rPr>
          <w:rFonts w:ascii="Arial" w:hAnsi="Arial" w:cs="Arial"/>
          <w:color w:val="000000"/>
          <w:lang w:eastAsia="ru-RU"/>
        </w:rPr>
        <w:t>.</w:t>
      </w:r>
    </w:p>
    <w:p w:rsidR="000B5771" w:rsidRDefault="000B5771" w:rsidP="002B6746">
      <w:pPr>
        <w:shd w:val="clear" w:color="auto" w:fill="FFFFFF"/>
        <w:spacing w:after="0" w:line="302" w:lineRule="atLeast"/>
        <w:rPr>
          <w:rFonts w:ascii="Arial" w:hAnsi="Arial" w:cs="Arial"/>
          <w:color w:val="000000"/>
          <w:lang w:eastAsia="ru-RU"/>
        </w:rPr>
      </w:pPr>
    </w:p>
    <w:p w:rsidR="000B5771" w:rsidRPr="002B6746" w:rsidRDefault="000B5771" w:rsidP="002B6746">
      <w:pPr>
        <w:shd w:val="clear" w:color="auto" w:fill="FFFFFF"/>
        <w:spacing w:after="0" w:line="302" w:lineRule="atLeast"/>
        <w:rPr>
          <w:rFonts w:ascii="Arial" w:hAnsi="Arial" w:cs="Arial"/>
          <w:color w:val="000000"/>
          <w:lang w:eastAsia="ru-RU"/>
        </w:rPr>
      </w:pPr>
    </w:p>
    <w:p w:rsidR="000B5771" w:rsidRDefault="00EC3E75" w:rsidP="0018656E">
      <w:pPr>
        <w:ind w:left="720"/>
      </w:pPr>
      <w:r w:rsidRPr="00EC3E75">
        <w:rPr>
          <w:sz w:val="52"/>
          <w:szCs w:val="52"/>
        </w:rPr>
        <w:lastRenderedPageBreak/>
        <w:fldChar w:fldCharType="begin"/>
      </w:r>
      <w:r w:rsidRPr="00EC3E75">
        <w:rPr>
          <w:sz w:val="52"/>
          <w:szCs w:val="52"/>
        </w:rPr>
        <w:instrText xml:space="preserve"> INCLUDEPICTURE "https://pp.vk.me/c628627/v628627312/28587/TEd9faECczc.jpg" \* MERGEFORMATINET </w:instrText>
      </w:r>
      <w:r w:rsidRPr="00EC3E75">
        <w:rPr>
          <w:sz w:val="52"/>
          <w:szCs w:val="52"/>
        </w:rPr>
        <w:fldChar w:fldCharType="separate"/>
      </w:r>
      <w:r w:rsidR="001A1BB8">
        <w:rPr>
          <w:sz w:val="52"/>
          <w:szCs w:val="52"/>
        </w:rPr>
        <w:pict>
          <v:shape id="_x0000_i1050" type="#_x0000_t75" alt="" style="width:24pt;height:24pt"/>
        </w:pict>
      </w:r>
      <w:r w:rsidRPr="00EC3E75">
        <w:rPr>
          <w:sz w:val="52"/>
          <w:szCs w:val="52"/>
        </w:rPr>
        <w:fldChar w:fldCharType="end"/>
      </w:r>
      <w:r w:rsidR="001A1BB8">
        <w:pict>
          <v:rect id="AutoShape 6" o:spid="_x0000_s1034" alt="Описание: https://pp.vk.me/c628627/v628627312/28587/TEd9faECczc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36629B">
        <w:pict>
          <v:shape id="_x0000_i1052" type="#_x0000_t75" style="width:445.5pt;height:334.5pt">
            <v:imagedata r:id="rId35" o:title="TEd9faECczc"/>
          </v:shape>
        </w:pict>
      </w:r>
    </w:p>
    <w:p w:rsidR="0036629B" w:rsidRDefault="0036629B" w:rsidP="0018656E">
      <w:pPr>
        <w:ind w:left="720"/>
      </w:pPr>
    </w:p>
    <w:p w:rsidR="0036629B" w:rsidRDefault="0036629B" w:rsidP="0018656E">
      <w:pPr>
        <w:ind w:left="720"/>
      </w:pPr>
    </w:p>
    <w:p w:rsidR="0036629B" w:rsidRDefault="0036629B" w:rsidP="0018656E">
      <w:pPr>
        <w:ind w:left="720"/>
      </w:pPr>
    </w:p>
    <w:p w:rsidR="0036629B" w:rsidRDefault="0036629B" w:rsidP="0018656E">
      <w:pPr>
        <w:ind w:left="720"/>
      </w:pPr>
    </w:p>
    <w:p w:rsidR="0036629B" w:rsidRDefault="0036629B" w:rsidP="0018656E">
      <w:pPr>
        <w:ind w:left="720"/>
      </w:pPr>
    </w:p>
    <w:p w:rsidR="0036629B" w:rsidRDefault="0036629B" w:rsidP="0018656E">
      <w:pPr>
        <w:ind w:left="720"/>
      </w:pPr>
    </w:p>
    <w:p w:rsidR="0036629B" w:rsidRDefault="0036629B" w:rsidP="0018656E">
      <w:pPr>
        <w:ind w:left="720"/>
      </w:pPr>
    </w:p>
    <w:p w:rsidR="0036629B" w:rsidRDefault="0036629B" w:rsidP="0018656E">
      <w:pPr>
        <w:ind w:left="720"/>
      </w:pPr>
    </w:p>
    <w:p w:rsidR="0036629B" w:rsidRDefault="0036629B" w:rsidP="0018656E">
      <w:pPr>
        <w:ind w:left="720"/>
      </w:pPr>
    </w:p>
    <w:p w:rsidR="0036629B" w:rsidRDefault="0036629B" w:rsidP="0018656E">
      <w:pPr>
        <w:ind w:left="720"/>
      </w:pPr>
    </w:p>
    <w:p w:rsidR="0036629B" w:rsidRDefault="0036629B" w:rsidP="0018656E">
      <w:pPr>
        <w:ind w:left="720"/>
      </w:pPr>
    </w:p>
    <w:p w:rsidR="0036629B" w:rsidRDefault="0036629B" w:rsidP="0018656E">
      <w:pPr>
        <w:ind w:left="720"/>
      </w:pPr>
    </w:p>
    <w:p w:rsidR="0036629B" w:rsidRDefault="0036629B" w:rsidP="009204BD"/>
    <w:p w:rsidR="0002238F" w:rsidRDefault="0002238F" w:rsidP="0002238F"/>
    <w:p w:rsidR="00EC3E75" w:rsidRDefault="0002238F" w:rsidP="0002238F">
      <w:pPr>
        <w:rPr>
          <w:b/>
          <w:sz w:val="32"/>
          <w:szCs w:val="32"/>
        </w:rPr>
      </w:pPr>
      <w:r>
        <w:lastRenderedPageBreak/>
        <w:t xml:space="preserve">             </w:t>
      </w:r>
      <w:r w:rsidR="00EC3E75" w:rsidRPr="00EC3E75">
        <w:rPr>
          <w:b/>
          <w:sz w:val="32"/>
          <w:szCs w:val="32"/>
        </w:rPr>
        <w:t>7.Подготовка ко второй примерке (машинные швы).</w:t>
      </w:r>
    </w:p>
    <w:p w:rsidR="009204BD" w:rsidRPr="009204BD" w:rsidRDefault="009204BD" w:rsidP="009204BD">
      <w:pPr>
        <w:ind w:left="720"/>
        <w:rPr>
          <w:sz w:val="24"/>
          <w:szCs w:val="24"/>
        </w:rPr>
      </w:pPr>
      <w:r w:rsidRPr="009204BD">
        <w:rPr>
          <w:sz w:val="24"/>
          <w:szCs w:val="24"/>
        </w:rPr>
        <w:t>МАШИННЫЕ ШВЫ</w:t>
      </w:r>
    </w:p>
    <w:p w:rsidR="009204BD" w:rsidRDefault="009204BD" w:rsidP="009204BD">
      <w:pPr>
        <w:ind w:left="720"/>
        <w:rPr>
          <w:sz w:val="24"/>
          <w:szCs w:val="24"/>
        </w:rPr>
      </w:pPr>
      <w:r w:rsidRPr="009204BD">
        <w:rPr>
          <w:b/>
          <w:sz w:val="24"/>
          <w:szCs w:val="24"/>
        </w:rPr>
        <w:t>Стачной шов.</w:t>
      </w:r>
      <w:r w:rsidRPr="009204BD">
        <w:rPr>
          <w:sz w:val="24"/>
          <w:szCs w:val="24"/>
        </w:rPr>
        <w:t xml:space="preserve"> </w:t>
      </w:r>
      <w:proofErr w:type="gramStart"/>
      <w:r w:rsidRPr="009204BD">
        <w:rPr>
          <w:sz w:val="24"/>
          <w:szCs w:val="24"/>
        </w:rPr>
        <w:t>Самый</w:t>
      </w:r>
      <w:proofErr w:type="gramEnd"/>
      <w:r w:rsidRPr="009204BD">
        <w:rPr>
          <w:sz w:val="24"/>
          <w:szCs w:val="24"/>
        </w:rPr>
        <w:t xml:space="preserve"> распространенный в шитье, с его помощью соединяются детали. Для этого парные симметричные детали складываются лицевыми сторонами друг с другом. Ширина шва зависит от свой</w:t>
      </w:r>
      <w:proofErr w:type="gramStart"/>
      <w:r w:rsidRPr="009204BD">
        <w:rPr>
          <w:sz w:val="24"/>
          <w:szCs w:val="24"/>
        </w:rPr>
        <w:t>ств тк</w:t>
      </w:r>
      <w:proofErr w:type="gramEnd"/>
      <w:r w:rsidRPr="009204BD">
        <w:rPr>
          <w:sz w:val="24"/>
          <w:szCs w:val="24"/>
        </w:rPr>
        <w:t xml:space="preserve">ани и назначения шва. В идеальном случае влажно-тепловая обработка стачного шва происходит в три этапа. Сначала шов утюжат «на ребро» (рис.1), затем разутюживают (рис.2), и только потом заутюживают на одну из сторон. После этого можно прогладить шов с лицевой стороны через </w:t>
      </w:r>
      <w:proofErr w:type="spellStart"/>
      <w:r w:rsidRPr="009204BD">
        <w:rPr>
          <w:sz w:val="24"/>
          <w:szCs w:val="24"/>
        </w:rPr>
        <w:t>проутюжильник</w:t>
      </w:r>
      <w:proofErr w:type="spellEnd"/>
      <w:r>
        <w:rPr>
          <w:sz w:val="24"/>
          <w:szCs w:val="24"/>
        </w:rPr>
        <w:t xml:space="preserve">. </w:t>
      </w:r>
    </w:p>
    <w:p w:rsidR="009204BD" w:rsidRPr="009204BD" w:rsidRDefault="009204BD" w:rsidP="0002238F">
      <w:pPr>
        <w:ind w:left="72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</w:r>
      <w:r>
        <w:rPr>
          <w:sz w:val="24"/>
          <w:szCs w:val="24"/>
        </w:rPr>
        <w:pict w14:anchorId="3223214B">
          <v:shape id="_x0000_s1061" type="#_x0000_t75" style="width:93pt;height:150pt;mso-left-percent:-10001;mso-top-percent:-10001;mso-position-horizontal:absolute;mso-position-horizontal-relative:char;mso-position-vertical:absolute;mso-position-vertical-relative:line;mso-left-percent:-10001;mso-top-percent:-10001">
            <v:imagedata r:id="rId36" o:title=""/>
            <w10:wrap type="none"/>
            <w10:anchorlock/>
          </v:shape>
        </w:pict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ru-RU"/>
        </w:rPr>
      </w:r>
      <w:r>
        <w:rPr>
          <w:sz w:val="24"/>
          <w:szCs w:val="24"/>
        </w:rPr>
        <w:pict w14:anchorId="0FB19780">
          <v:shape id="_x0000_s1064" type="#_x0000_t75" style="width:104.25pt;height:150pt;mso-left-percent:-10001;mso-top-percent:-10001;mso-position-horizontal:absolute;mso-position-horizontal-relative:char;mso-position-vertical:absolute;mso-position-vertical-relative:line;mso-left-percent:-10001;mso-top-percent:-10001">
            <v:imagedata r:id="rId37" o:title=""/>
            <w10:wrap type="none"/>
            <w10:anchorlock/>
          </v:shape>
        </w:pict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ru-RU"/>
        </w:rPr>
      </w:r>
      <w:r>
        <w:rPr>
          <w:sz w:val="24"/>
          <w:szCs w:val="24"/>
        </w:rPr>
        <w:pict w14:anchorId="4AD70FC7">
          <v:shape id="_x0000_s1065" type="#_x0000_t75" style="width:109.5pt;height:150pt;mso-left-percent:-10001;mso-top-percent:-10001;mso-position-horizontal:absolute;mso-position-horizontal-relative:char;mso-position-vertical:absolute;mso-position-vertical-relative:line;mso-left-percent:-10001;mso-top-percent:-10001">
            <v:imagedata r:id="rId38" o:title=""/>
            <w10:wrap type="none"/>
            <w10:anchorlock/>
          </v:shape>
        </w:pict>
      </w:r>
      <w:r>
        <w:rPr>
          <w:sz w:val="24"/>
          <w:szCs w:val="24"/>
        </w:rPr>
        <w:t xml:space="preserve"> </w:t>
      </w:r>
    </w:p>
    <w:p w:rsidR="009204BD" w:rsidRPr="009204BD" w:rsidRDefault="009204BD" w:rsidP="009204BD">
      <w:pPr>
        <w:ind w:left="720"/>
        <w:rPr>
          <w:sz w:val="24"/>
          <w:szCs w:val="24"/>
        </w:rPr>
      </w:pPr>
      <w:r w:rsidRPr="009204BD">
        <w:rPr>
          <w:b/>
          <w:sz w:val="24"/>
          <w:szCs w:val="24"/>
        </w:rPr>
        <w:t>Двойной шов</w:t>
      </w:r>
      <w:r w:rsidRPr="009204BD">
        <w:rPr>
          <w:sz w:val="24"/>
          <w:szCs w:val="24"/>
        </w:rPr>
        <w:t xml:space="preserve"> (иногда он называется двойной выворотный). Он применяется для пошива постельного белья, женской и детской одежды из </w:t>
      </w:r>
      <w:proofErr w:type="gramStart"/>
      <w:r w:rsidRPr="009204BD">
        <w:rPr>
          <w:sz w:val="24"/>
          <w:szCs w:val="24"/>
        </w:rPr>
        <w:t>х/б</w:t>
      </w:r>
      <w:proofErr w:type="gramEnd"/>
      <w:r w:rsidRPr="009204BD">
        <w:rPr>
          <w:sz w:val="24"/>
          <w:szCs w:val="24"/>
        </w:rPr>
        <w:t xml:space="preserve"> ткани, сыпучих и прозрачных и тонких тканей. </w:t>
      </w:r>
      <w:proofErr w:type="gramStart"/>
      <w:r w:rsidRPr="009204BD">
        <w:rPr>
          <w:sz w:val="24"/>
          <w:szCs w:val="24"/>
        </w:rPr>
        <w:t>При такой шве припуски на швы остаются закрытыми и не требуют обработки.</w:t>
      </w:r>
      <w:proofErr w:type="gramEnd"/>
    </w:p>
    <w:p w:rsidR="009204BD" w:rsidRDefault="009204BD" w:rsidP="009204BD">
      <w:pPr>
        <w:ind w:left="720"/>
        <w:rPr>
          <w:sz w:val="24"/>
          <w:szCs w:val="24"/>
        </w:rPr>
      </w:pPr>
      <w:r w:rsidRPr="009204BD">
        <w:rPr>
          <w:sz w:val="24"/>
          <w:szCs w:val="24"/>
        </w:rPr>
        <w:t>Он выполняется в два приема: сначала ткани складываются изнаночными сторонами внутрь. Строчка ведется по ЛИЦЕВОЙ стороне (рис.5). Ширина шва 0,3-0,5 см. Срезы подравниваются, шов проутюживается. Затем детали складываются лицевыми сторонами и  прострачиваются на расстоянии 0,5-0,7 см от сгиба</w:t>
      </w:r>
      <w:proofErr w:type="gramStart"/>
      <w:r w:rsidRPr="009204BD">
        <w:rPr>
          <w:sz w:val="24"/>
          <w:szCs w:val="24"/>
        </w:rPr>
        <w:t>.</w:t>
      </w:r>
      <w:proofErr w:type="gramEnd"/>
      <w:r w:rsidRPr="009204BD">
        <w:rPr>
          <w:sz w:val="24"/>
          <w:szCs w:val="24"/>
        </w:rPr>
        <w:t xml:space="preserve"> (</w:t>
      </w:r>
      <w:proofErr w:type="gramStart"/>
      <w:r w:rsidRPr="009204BD">
        <w:rPr>
          <w:sz w:val="24"/>
          <w:szCs w:val="24"/>
        </w:rPr>
        <w:t>р</w:t>
      </w:r>
      <w:proofErr w:type="gramEnd"/>
      <w:r w:rsidRPr="009204BD">
        <w:rPr>
          <w:sz w:val="24"/>
          <w:szCs w:val="24"/>
        </w:rPr>
        <w:t xml:space="preserve">ис.6). Шов снова проглаживается. Вид готового шва с лицевой стороны представлен на рис.6  </w:t>
      </w:r>
    </w:p>
    <w:p w:rsidR="009204BD" w:rsidRPr="009204BD" w:rsidRDefault="009204BD" w:rsidP="009204BD">
      <w:pPr>
        <w:ind w:left="72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</w:r>
      <w:r w:rsidR="0002238F">
        <w:rPr>
          <w:sz w:val="24"/>
          <w:szCs w:val="24"/>
        </w:rPr>
        <w:pict w14:anchorId="75103BAB">
          <v:shape id="_x0000_s1066" type="#_x0000_t75" style="width:117.3pt;height:129pt;mso-left-percent:-10001;mso-top-percent:-10001;mso-position-horizontal:absolute;mso-position-horizontal-relative:char;mso-position-vertical:absolute;mso-position-vertical-relative:line;mso-left-percent:-10001;mso-top-percent:-10001">
            <v:imagedata r:id="rId39" o:title=""/>
            <w10:wrap type="none"/>
            <w10:anchorlock/>
          </v:shape>
        </w:pict>
      </w:r>
      <w:r w:rsidR="0002238F">
        <w:rPr>
          <w:sz w:val="24"/>
          <w:szCs w:val="24"/>
        </w:rPr>
        <w:t xml:space="preserve">  </w:t>
      </w:r>
      <w:r w:rsidR="0002238F">
        <w:rPr>
          <w:noProof/>
          <w:sz w:val="24"/>
          <w:szCs w:val="24"/>
          <w:lang w:eastAsia="ru-RU"/>
        </w:rPr>
      </w:r>
      <w:r w:rsidR="0002238F">
        <w:rPr>
          <w:sz w:val="24"/>
          <w:szCs w:val="24"/>
        </w:rPr>
        <w:pict w14:anchorId="3FE6DDF7">
          <v:shape id="_x0000_s1067" type="#_x0000_t75" style="width:83.05pt;height:141pt;mso-left-percent:-10001;mso-top-percent:-10001;mso-position-horizontal:absolute;mso-position-horizontal-relative:char;mso-position-vertical:absolute;mso-position-vertical-relative:line;mso-left-percent:-10001;mso-top-percent:-10001">
            <v:imagedata r:id="rId40" o:title=""/>
            <w10:wrap type="none"/>
            <w10:anchorlock/>
          </v:shape>
        </w:pict>
      </w:r>
      <w:r w:rsidR="0002238F">
        <w:rPr>
          <w:sz w:val="24"/>
          <w:szCs w:val="24"/>
        </w:rPr>
        <w:t xml:space="preserve">   </w:t>
      </w:r>
      <w:r w:rsidR="0002238F">
        <w:rPr>
          <w:noProof/>
          <w:sz w:val="24"/>
          <w:szCs w:val="24"/>
          <w:lang w:eastAsia="ru-RU"/>
        </w:rPr>
      </w:r>
      <w:r w:rsidR="0002238F">
        <w:rPr>
          <w:sz w:val="24"/>
          <w:szCs w:val="24"/>
        </w:rPr>
        <w:pict w14:anchorId="78A53794">
          <v:shape id="_x0000_s1068" type="#_x0000_t75" style="width:80.9pt;height:186.85pt;mso-left-percent:-10001;mso-top-percent:-10001;mso-position-horizontal:absolute;mso-position-horizontal-relative:char;mso-position-vertical:absolute;mso-position-vertical-relative:line;mso-left-percent:-10001;mso-top-percent:-10001">
            <v:imagedata r:id="rId41" o:title=""/>
            <w10:wrap type="none"/>
            <w10:anchorlock/>
          </v:shape>
        </w:pict>
      </w:r>
    </w:p>
    <w:p w:rsidR="009204BD" w:rsidRPr="009204BD" w:rsidRDefault="009204BD" w:rsidP="0002238F">
      <w:pPr>
        <w:ind w:left="720"/>
        <w:rPr>
          <w:sz w:val="24"/>
          <w:szCs w:val="24"/>
        </w:rPr>
      </w:pPr>
      <w:r w:rsidRPr="0002238F">
        <w:rPr>
          <w:b/>
          <w:sz w:val="24"/>
          <w:szCs w:val="24"/>
        </w:rPr>
        <w:lastRenderedPageBreak/>
        <w:t>Запошивочный шов</w:t>
      </w:r>
      <w:r w:rsidRPr="009204BD">
        <w:rPr>
          <w:sz w:val="24"/>
          <w:szCs w:val="24"/>
        </w:rPr>
        <w:t xml:space="preserve">. Выполняется также в два приема, и точно так же имеет закрытые припуски. Используется для пошива постельного белья, спортивной и производственной одежды, </w:t>
      </w:r>
      <w:proofErr w:type="gramStart"/>
      <w:r w:rsidRPr="009204BD">
        <w:rPr>
          <w:sz w:val="24"/>
          <w:szCs w:val="24"/>
        </w:rPr>
        <w:t>возможно</w:t>
      </w:r>
      <w:proofErr w:type="gramEnd"/>
      <w:r w:rsidRPr="009204BD">
        <w:rPr>
          <w:sz w:val="24"/>
          <w:szCs w:val="24"/>
        </w:rPr>
        <w:t xml:space="preserve"> его применение при пошиве мужских рубашек.</w:t>
      </w:r>
    </w:p>
    <w:p w:rsidR="0002238F" w:rsidRDefault="009204BD" w:rsidP="009204BD">
      <w:pPr>
        <w:ind w:left="720"/>
        <w:rPr>
          <w:sz w:val="24"/>
          <w:szCs w:val="24"/>
        </w:rPr>
      </w:pPr>
      <w:r w:rsidRPr="009204BD">
        <w:rPr>
          <w:sz w:val="24"/>
          <w:szCs w:val="24"/>
        </w:rPr>
        <w:t xml:space="preserve"> Выполняется следующим образом: детали складываются лицевыми сторонами внутрь, нижний срез должен как бы обогнуть верхний, ширина загиба 0,5-0,8 см (фактически это ширина припуска на шов. На рисунке 7 четко видно, что нижнее полотнище от этого заворота становиться кор</w:t>
      </w:r>
      <w:r w:rsidR="0002238F">
        <w:rPr>
          <w:sz w:val="24"/>
          <w:szCs w:val="24"/>
        </w:rPr>
        <w:t xml:space="preserve">оче на ширину шва. Ширина шва 1 </w:t>
      </w:r>
      <w:r w:rsidRPr="009204BD">
        <w:rPr>
          <w:sz w:val="24"/>
          <w:szCs w:val="24"/>
        </w:rPr>
        <w:t xml:space="preserve">мм. Затем шов проглаживается: сначала на ребро, затем детали расправляются (как это показано на рис.8), и отворот заутюживается на одну из сторон, таким </w:t>
      </w:r>
      <w:proofErr w:type="gramStart"/>
      <w:r w:rsidRPr="009204BD">
        <w:rPr>
          <w:sz w:val="24"/>
          <w:szCs w:val="24"/>
        </w:rPr>
        <w:t>образом</w:t>
      </w:r>
      <w:proofErr w:type="gramEnd"/>
      <w:r w:rsidRPr="009204BD">
        <w:rPr>
          <w:sz w:val="24"/>
          <w:szCs w:val="24"/>
        </w:rPr>
        <w:t xml:space="preserve"> чтобы открытый срез оказался внутри. Отворот прострачивается по изнаночной стороне швом шириной 0,1 см. Вид г</w:t>
      </w:r>
      <w:r w:rsidR="0002238F">
        <w:rPr>
          <w:sz w:val="24"/>
          <w:szCs w:val="24"/>
        </w:rPr>
        <w:t>отового шва представлен на рис.9.</w:t>
      </w:r>
    </w:p>
    <w:p w:rsidR="009204BD" w:rsidRDefault="0002238F" w:rsidP="009204BD">
      <w:pPr>
        <w:ind w:left="72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</w:r>
      <w:r>
        <w:rPr>
          <w:sz w:val="24"/>
          <w:szCs w:val="24"/>
        </w:rPr>
        <w:pict>
          <v:shape id="_x0000_s1075" type="#_x0000_t75" style="width:137.7pt;height:200.2pt;mso-left-percent:-10001;mso-top-percent:-10001;mso-position-horizontal:absolute;mso-position-horizontal-relative:char;mso-position-vertical:absolute;mso-position-vertical-relative:line;mso-left-percent:-10001;mso-top-percent:-10001">
            <v:imagedata r:id="rId42" o:title=""/>
            <w10:wrap type="none"/>
            <w10:anchorlock/>
          </v:shape>
        </w:pict>
      </w:r>
      <w:r>
        <w:rPr>
          <w:sz w:val="24"/>
          <w:szCs w:val="24"/>
        </w:rPr>
        <w:t xml:space="preserve">                        </w:t>
      </w:r>
      <w:r>
        <w:rPr>
          <w:noProof/>
          <w:sz w:val="24"/>
          <w:szCs w:val="24"/>
          <w:lang w:eastAsia="ru-RU"/>
        </w:rPr>
      </w:r>
      <w:r>
        <w:rPr>
          <w:sz w:val="24"/>
          <w:szCs w:val="24"/>
        </w:rPr>
        <w:pict>
          <v:shape id="_x0000_s1073" type="#_x0000_t75" style="width:168.2pt;height:185.15pt;mso-left-percent:-10001;mso-top-percent:-10001;mso-position-horizontal:absolute;mso-position-horizontal-relative:char;mso-position-vertical:absolute;mso-position-vertical-relative:line;mso-left-percent:-10001;mso-top-percent:-10001">
            <v:imagedata r:id="rId43" o:title=""/>
            <w10:wrap type="none"/>
            <w10:anchorlock/>
          </v:shape>
        </w:pict>
      </w:r>
    </w:p>
    <w:p w:rsidR="0002238F" w:rsidRPr="009204BD" w:rsidRDefault="0002238F" w:rsidP="009204BD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noProof/>
          <w:sz w:val="24"/>
          <w:szCs w:val="24"/>
          <w:lang w:eastAsia="ru-RU"/>
        </w:rPr>
      </w:r>
      <w:r>
        <w:rPr>
          <w:sz w:val="24"/>
          <w:szCs w:val="24"/>
        </w:rPr>
        <w:pict w14:anchorId="01AB8E01">
          <v:shape id="_x0000_s1071" type="#_x0000_t75" style="width:197.35pt;height:235pt;mso-left-percent:-10001;mso-top-percent:-10001;mso-position-horizontal:absolute;mso-position-horizontal-relative:char;mso-position-vertical:absolute;mso-position-vertical-relative:line;mso-left-percent:-10001;mso-top-percent:-10001">
            <v:imagedata r:id="rId44" o:title=""/>
            <w10:wrap type="none"/>
            <w10:anchorlock/>
          </v:shape>
        </w:pict>
      </w:r>
    </w:p>
    <w:p w:rsidR="009204BD" w:rsidRPr="009204BD" w:rsidRDefault="0002238F" w:rsidP="009204BD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9204BD" w:rsidRPr="009204BD" w:rsidRDefault="009204BD" w:rsidP="009204BD">
      <w:pPr>
        <w:ind w:left="720"/>
        <w:rPr>
          <w:sz w:val="24"/>
          <w:szCs w:val="24"/>
        </w:rPr>
      </w:pPr>
    </w:p>
    <w:p w:rsidR="0044271F" w:rsidRPr="009204BD" w:rsidRDefault="009204BD" w:rsidP="0044271F">
      <w:pPr>
        <w:ind w:left="720"/>
        <w:rPr>
          <w:sz w:val="24"/>
          <w:szCs w:val="24"/>
        </w:rPr>
      </w:pPr>
      <w:proofErr w:type="spellStart"/>
      <w:r w:rsidRPr="0002238F">
        <w:rPr>
          <w:b/>
          <w:sz w:val="24"/>
          <w:szCs w:val="24"/>
        </w:rPr>
        <w:lastRenderedPageBreak/>
        <w:t>Расстрочной</w:t>
      </w:r>
      <w:proofErr w:type="spellEnd"/>
      <w:r w:rsidRPr="0002238F">
        <w:rPr>
          <w:b/>
          <w:sz w:val="24"/>
          <w:szCs w:val="24"/>
        </w:rPr>
        <w:t xml:space="preserve"> шов</w:t>
      </w:r>
      <w:r w:rsidRPr="009204BD">
        <w:rPr>
          <w:sz w:val="24"/>
          <w:szCs w:val="24"/>
        </w:rPr>
        <w:t xml:space="preserve"> - фактически это вариант стачного шва. Выполняется тремя строчками - </w:t>
      </w:r>
      <w:proofErr w:type="gramStart"/>
      <w:r w:rsidRPr="009204BD">
        <w:rPr>
          <w:sz w:val="24"/>
          <w:szCs w:val="24"/>
        </w:rPr>
        <w:t>соединительной</w:t>
      </w:r>
      <w:proofErr w:type="gramEnd"/>
      <w:r w:rsidRPr="009204BD">
        <w:rPr>
          <w:sz w:val="24"/>
          <w:szCs w:val="24"/>
        </w:rPr>
        <w:t xml:space="preserve"> и двумя отделочными. Сначала две детали складываются лицевыми сторонами внутрь, стачиваются, Шов разутюживается и </w:t>
      </w:r>
      <w:proofErr w:type="gramStart"/>
      <w:r w:rsidRPr="009204BD">
        <w:rPr>
          <w:sz w:val="24"/>
          <w:szCs w:val="24"/>
        </w:rPr>
        <w:t>в последствии</w:t>
      </w:r>
      <w:proofErr w:type="gramEnd"/>
      <w:r w:rsidRPr="009204BD">
        <w:rPr>
          <w:sz w:val="24"/>
          <w:szCs w:val="24"/>
        </w:rPr>
        <w:t xml:space="preserve"> по лицевой стороне прокладываются две машинные строчки по обе стороны от стачного шва. Такие швы используются как отделочные, или же когда ткань не поддается </w:t>
      </w:r>
      <w:proofErr w:type="spellStart"/>
      <w:r w:rsidRPr="009204BD">
        <w:rPr>
          <w:sz w:val="24"/>
          <w:szCs w:val="24"/>
        </w:rPr>
        <w:t>разутюживанию</w:t>
      </w:r>
      <w:proofErr w:type="spellEnd"/>
      <w:r w:rsidRPr="009204BD">
        <w:rPr>
          <w:sz w:val="24"/>
          <w:szCs w:val="24"/>
        </w:rPr>
        <w:t xml:space="preserve"> и припуски на швы торчат (но такое бывает редко, лично я с таким явлением никогда не сталкивалась).</w:t>
      </w:r>
    </w:p>
    <w:p w:rsidR="009204BD" w:rsidRDefault="0044271F" w:rsidP="009204BD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2238F">
        <w:rPr>
          <w:noProof/>
          <w:sz w:val="24"/>
          <w:szCs w:val="24"/>
          <w:lang w:eastAsia="ru-RU"/>
        </w:rPr>
      </w:r>
      <w:r>
        <w:rPr>
          <w:sz w:val="24"/>
          <w:szCs w:val="24"/>
        </w:rPr>
        <w:pict w14:anchorId="0488B62E">
          <v:shape id="_x0000_s1076" type="#_x0000_t75" style="width:144.75pt;height:207.4pt;mso-left-percent:-10001;mso-top-percent:-10001;mso-position-horizontal:absolute;mso-position-horizontal-relative:char;mso-position-vertical:absolute;mso-position-vertical-relative:line;mso-left-percent:-10001;mso-top-percent:-10001">
            <v:imagedata r:id="rId45" o:title=""/>
            <w10:wrap type="none"/>
            <w10:anchorlock/>
          </v:shape>
        </w:pict>
      </w:r>
    </w:p>
    <w:p w:rsidR="0044271F" w:rsidRDefault="0044271F" w:rsidP="009204BD">
      <w:pPr>
        <w:ind w:left="720"/>
        <w:rPr>
          <w:sz w:val="24"/>
          <w:szCs w:val="24"/>
        </w:rPr>
      </w:pPr>
    </w:p>
    <w:p w:rsidR="0044271F" w:rsidRPr="009204BD" w:rsidRDefault="0044271F" w:rsidP="009204BD">
      <w:pPr>
        <w:ind w:left="720"/>
        <w:rPr>
          <w:sz w:val="24"/>
          <w:szCs w:val="24"/>
        </w:rPr>
      </w:pPr>
    </w:p>
    <w:p w:rsidR="009204BD" w:rsidRPr="009204BD" w:rsidRDefault="009204BD" w:rsidP="009204BD">
      <w:pPr>
        <w:ind w:left="720"/>
        <w:rPr>
          <w:sz w:val="24"/>
          <w:szCs w:val="24"/>
        </w:rPr>
      </w:pPr>
      <w:r w:rsidRPr="0002238F">
        <w:rPr>
          <w:b/>
          <w:sz w:val="24"/>
          <w:szCs w:val="24"/>
        </w:rPr>
        <w:t>Шов в подгибку с закрытым срезом</w:t>
      </w:r>
      <w:r w:rsidRPr="009204BD">
        <w:rPr>
          <w:sz w:val="24"/>
          <w:szCs w:val="24"/>
        </w:rPr>
        <w:t xml:space="preserve"> применяется для подшивания низа изделия, низа рукавов, краев полотенец, простыней и т.д. и т.п. Шов сначала подгибается на изнанку на 0,5-1 м, затем снова подгибается на 0,8-3 см на изнаночную сторону и прострачивается (ширина шва 0,1-0,2см от первого сгиба). Для получения качественной обработки </w:t>
      </w:r>
      <w:proofErr w:type="gramStart"/>
      <w:r w:rsidRPr="009204BD">
        <w:rPr>
          <w:sz w:val="24"/>
          <w:szCs w:val="24"/>
        </w:rPr>
        <w:t>изделия</w:t>
      </w:r>
      <w:proofErr w:type="gramEnd"/>
      <w:r w:rsidRPr="009204BD">
        <w:rPr>
          <w:sz w:val="24"/>
          <w:szCs w:val="24"/>
        </w:rPr>
        <w:t xml:space="preserve"> перед тем как окончательно прострочить подгиб, следует предварительно проложить наметочную строчку и приутюжить подгиб.</w:t>
      </w:r>
    </w:p>
    <w:p w:rsidR="009204BD" w:rsidRDefault="0002238F" w:rsidP="009204BD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</w:r>
      <w:r w:rsidR="0044271F">
        <w:rPr>
          <w:sz w:val="24"/>
          <w:szCs w:val="24"/>
        </w:rPr>
        <w:pict w14:anchorId="069B629D">
          <v:shape id="_x0000_s1077" type="#_x0000_t75" style="width:370.4pt;height:162.4pt;mso-left-percent:-10001;mso-top-percent:-10001;mso-position-horizontal:absolute;mso-position-horizontal-relative:char;mso-position-vertical:absolute;mso-position-vertical-relative:line;mso-left-percent:-10001;mso-top-percent:-10001">
            <v:imagedata r:id="rId46" o:title=""/>
            <w10:wrap type="none"/>
            <w10:anchorlock/>
          </v:shape>
        </w:pict>
      </w:r>
    </w:p>
    <w:p w:rsidR="0002238F" w:rsidRDefault="0002238F" w:rsidP="009204BD">
      <w:pPr>
        <w:ind w:left="720"/>
        <w:rPr>
          <w:sz w:val="24"/>
          <w:szCs w:val="24"/>
        </w:rPr>
      </w:pPr>
    </w:p>
    <w:p w:rsidR="0044271F" w:rsidRDefault="0044271F" w:rsidP="009204BD">
      <w:pPr>
        <w:ind w:left="720"/>
        <w:rPr>
          <w:sz w:val="24"/>
          <w:szCs w:val="24"/>
        </w:rPr>
      </w:pPr>
    </w:p>
    <w:p w:rsidR="0044271F" w:rsidRPr="009204BD" w:rsidRDefault="0044271F" w:rsidP="009204BD">
      <w:pPr>
        <w:ind w:left="720"/>
        <w:rPr>
          <w:sz w:val="24"/>
          <w:szCs w:val="24"/>
        </w:rPr>
      </w:pPr>
    </w:p>
    <w:p w:rsidR="009204BD" w:rsidRDefault="009204BD" w:rsidP="009204BD">
      <w:pPr>
        <w:ind w:left="720"/>
        <w:rPr>
          <w:sz w:val="24"/>
          <w:szCs w:val="24"/>
        </w:rPr>
      </w:pPr>
      <w:r w:rsidRPr="0002238F">
        <w:rPr>
          <w:b/>
          <w:sz w:val="24"/>
          <w:szCs w:val="24"/>
        </w:rPr>
        <w:t xml:space="preserve">Шов в подгибку с открытым срезом </w:t>
      </w:r>
      <w:r w:rsidRPr="009204BD">
        <w:rPr>
          <w:sz w:val="24"/>
          <w:szCs w:val="24"/>
        </w:rPr>
        <w:t xml:space="preserve">применяется для обработки внутренних срезов </w:t>
      </w:r>
      <w:proofErr w:type="spellStart"/>
      <w:r w:rsidRPr="009204BD">
        <w:rPr>
          <w:sz w:val="24"/>
          <w:szCs w:val="24"/>
        </w:rPr>
        <w:t>подбортов</w:t>
      </w:r>
      <w:proofErr w:type="spellEnd"/>
      <w:r w:rsidRPr="009204BD">
        <w:rPr>
          <w:sz w:val="24"/>
          <w:szCs w:val="24"/>
        </w:rPr>
        <w:t xml:space="preserve">, обтачек, горловин пройм, для подшивания низа изделия и рукавов (с предварительной обработкой срезов на </w:t>
      </w:r>
      <w:proofErr w:type="spellStart"/>
      <w:r w:rsidRPr="009204BD">
        <w:rPr>
          <w:sz w:val="24"/>
          <w:szCs w:val="24"/>
        </w:rPr>
        <w:t>оверлоке</w:t>
      </w:r>
      <w:proofErr w:type="spellEnd"/>
      <w:r w:rsidRPr="009204BD">
        <w:rPr>
          <w:sz w:val="24"/>
          <w:szCs w:val="24"/>
        </w:rPr>
        <w:t xml:space="preserve"> или зигзагом). Ширина шва 0,1-0,3 см (от сгиба).</w:t>
      </w:r>
    </w:p>
    <w:p w:rsidR="0044271F" w:rsidRDefault="0044271F" w:rsidP="0044271F">
      <w:pPr>
        <w:ind w:left="72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</w:r>
      <w:r w:rsidR="002E20F0">
        <w:rPr>
          <w:sz w:val="24"/>
          <w:szCs w:val="24"/>
        </w:rPr>
        <w:pict w14:anchorId="7C7BB70F">
          <v:shape id="_x0000_s1078" type="#_x0000_t75" style="width:280.15pt;height:139.65pt;mso-left-percent:-10001;mso-top-percent:-10001;mso-position-horizontal:absolute;mso-position-horizontal-relative:char;mso-position-vertical:absolute;mso-position-vertical-relative:line;mso-left-percent:-10001;mso-top-percent:-10001">
            <v:imagedata r:id="rId47" o:title=""/>
            <w10:wrap type="none"/>
            <w10:anchorlock/>
          </v:shape>
        </w:pict>
      </w:r>
    </w:p>
    <w:p w:rsidR="0044271F" w:rsidRPr="009204BD" w:rsidRDefault="0044271F" w:rsidP="0044271F">
      <w:pPr>
        <w:rPr>
          <w:sz w:val="24"/>
          <w:szCs w:val="24"/>
        </w:rPr>
      </w:pPr>
    </w:p>
    <w:p w:rsidR="009204BD" w:rsidRPr="009204BD" w:rsidRDefault="009204BD" w:rsidP="0044271F">
      <w:pPr>
        <w:ind w:left="720"/>
        <w:rPr>
          <w:b/>
          <w:sz w:val="32"/>
          <w:szCs w:val="32"/>
        </w:rPr>
      </w:pPr>
      <w:r w:rsidRPr="009204BD">
        <w:rPr>
          <w:sz w:val="24"/>
          <w:szCs w:val="24"/>
        </w:rPr>
        <w:t xml:space="preserve">Таким </w:t>
      </w:r>
      <w:proofErr w:type="gramStart"/>
      <w:r w:rsidRPr="009204BD">
        <w:rPr>
          <w:sz w:val="24"/>
          <w:szCs w:val="24"/>
        </w:rPr>
        <w:t>образом</w:t>
      </w:r>
      <w:proofErr w:type="gramEnd"/>
      <w:r w:rsidRPr="009204BD">
        <w:rPr>
          <w:sz w:val="24"/>
          <w:szCs w:val="24"/>
        </w:rPr>
        <w:t xml:space="preserve"> можно обрабатывать припуски на швы, если нет </w:t>
      </w:r>
      <w:proofErr w:type="spellStart"/>
      <w:r w:rsidRPr="009204BD">
        <w:rPr>
          <w:sz w:val="24"/>
          <w:szCs w:val="24"/>
        </w:rPr>
        <w:t>оверлока</w:t>
      </w:r>
      <w:proofErr w:type="spellEnd"/>
      <w:r w:rsidRPr="009204BD">
        <w:rPr>
          <w:sz w:val="24"/>
          <w:szCs w:val="24"/>
        </w:rPr>
        <w:t xml:space="preserve"> или зигзага. Перед стачиванием деталей припуск отгибается на 0,5-0,8 см на изнаночную сторону, прострачивается на 0,1-0,3 см, и только потом обработанные детали складываются друг с другом лицевой стороной внутрь и окончательно стачиваются</w:t>
      </w:r>
      <w:r w:rsidRPr="009204BD">
        <w:rPr>
          <w:b/>
          <w:sz w:val="32"/>
          <w:szCs w:val="32"/>
        </w:rPr>
        <w:t xml:space="preserve"> </w:t>
      </w:r>
      <w:r w:rsidRPr="009204BD">
        <w:rPr>
          <w:sz w:val="24"/>
          <w:szCs w:val="24"/>
        </w:rPr>
        <w:t>(см</w:t>
      </w:r>
      <w:proofErr w:type="gramStart"/>
      <w:r w:rsidRPr="009204BD">
        <w:rPr>
          <w:sz w:val="24"/>
          <w:szCs w:val="24"/>
        </w:rPr>
        <w:t>.р</w:t>
      </w:r>
      <w:proofErr w:type="gramEnd"/>
      <w:r w:rsidRPr="009204BD">
        <w:rPr>
          <w:sz w:val="24"/>
          <w:szCs w:val="24"/>
        </w:rPr>
        <w:t xml:space="preserve">ис.13).  </w:t>
      </w:r>
    </w:p>
    <w:p w:rsidR="009204BD" w:rsidRDefault="009204BD" w:rsidP="009204BD">
      <w:pPr>
        <w:ind w:left="720"/>
        <w:rPr>
          <w:b/>
          <w:sz w:val="32"/>
          <w:szCs w:val="32"/>
        </w:rPr>
      </w:pPr>
      <w:r w:rsidRPr="009204BD">
        <w:rPr>
          <w:b/>
          <w:sz w:val="32"/>
          <w:szCs w:val="32"/>
        </w:rPr>
        <w:t xml:space="preserve"> </w:t>
      </w:r>
      <w:r w:rsidR="0044271F">
        <w:rPr>
          <w:b/>
          <w:noProof/>
          <w:sz w:val="32"/>
          <w:szCs w:val="32"/>
          <w:lang w:eastAsia="ru-RU"/>
        </w:rPr>
      </w:r>
      <w:r w:rsidR="002E20F0">
        <w:rPr>
          <w:b/>
          <w:sz w:val="32"/>
          <w:szCs w:val="32"/>
        </w:rPr>
        <w:pict w14:anchorId="571EEE7A">
          <v:shape id="_x0000_s1079" type="#_x0000_t75" style="width:215.1pt;height:105.9pt;mso-left-percent:-10001;mso-top-percent:-10001;mso-position-horizontal:absolute;mso-position-horizontal-relative:char;mso-position-vertical:absolute;mso-position-vertical-relative:line;mso-left-percent:-10001;mso-top-percent:-10001">
            <v:imagedata r:id="rId48" o:title=""/>
            <w10:wrap type="none"/>
            <w10:anchorlock/>
          </v:shape>
        </w:pict>
      </w:r>
    </w:p>
    <w:p w:rsidR="002E20F0" w:rsidRDefault="002E20F0" w:rsidP="009204BD">
      <w:pPr>
        <w:ind w:left="720"/>
        <w:rPr>
          <w:sz w:val="24"/>
          <w:szCs w:val="24"/>
        </w:rPr>
      </w:pPr>
      <w:r w:rsidRPr="002E20F0">
        <w:rPr>
          <w:b/>
          <w:sz w:val="24"/>
          <w:szCs w:val="24"/>
        </w:rPr>
        <w:t xml:space="preserve">Шов с двойным </w:t>
      </w:r>
      <w:proofErr w:type="spellStart"/>
      <w:r w:rsidRPr="002E20F0">
        <w:rPr>
          <w:b/>
          <w:sz w:val="24"/>
          <w:szCs w:val="24"/>
        </w:rPr>
        <w:t>подшивом</w:t>
      </w:r>
      <w:proofErr w:type="spellEnd"/>
      <w:r w:rsidRPr="002E20F0">
        <w:rPr>
          <w:b/>
          <w:sz w:val="24"/>
          <w:szCs w:val="24"/>
        </w:rPr>
        <w:t xml:space="preserve"> низа</w:t>
      </w:r>
      <w:r w:rsidRPr="002E20F0">
        <w:rPr>
          <w:sz w:val="24"/>
          <w:szCs w:val="24"/>
        </w:rPr>
        <w:t xml:space="preserve"> применяется в деталях, требующих обработки узким швом. Такой шов применяется для подшивания оборок, воланов, </w:t>
      </w:r>
      <w:proofErr w:type="spellStart"/>
      <w:r w:rsidRPr="002E20F0">
        <w:rPr>
          <w:sz w:val="24"/>
          <w:szCs w:val="24"/>
        </w:rPr>
        <w:t>расклешеных</w:t>
      </w:r>
      <w:proofErr w:type="spellEnd"/>
      <w:r w:rsidRPr="002E20F0">
        <w:rPr>
          <w:sz w:val="24"/>
          <w:szCs w:val="24"/>
        </w:rPr>
        <w:t xml:space="preserve"> юбок, можно обрабатывать края деталей, имитирующих цветы. Припуск подгибается на </w:t>
      </w:r>
      <w:proofErr w:type="spellStart"/>
      <w:r w:rsidRPr="002E20F0">
        <w:rPr>
          <w:sz w:val="24"/>
          <w:szCs w:val="24"/>
        </w:rPr>
        <w:t>изнаночну</w:t>
      </w:r>
      <w:proofErr w:type="spellEnd"/>
      <w:r w:rsidRPr="002E20F0">
        <w:rPr>
          <w:sz w:val="24"/>
          <w:szCs w:val="24"/>
        </w:rPr>
        <w:t xml:space="preserve"> сторону на 0,5-0,3 см (ширина подгибки зависит от свой</w:t>
      </w:r>
      <w:proofErr w:type="gramStart"/>
      <w:r w:rsidRPr="002E20F0">
        <w:rPr>
          <w:sz w:val="24"/>
          <w:szCs w:val="24"/>
        </w:rPr>
        <w:t>ств тк</w:t>
      </w:r>
      <w:proofErr w:type="gramEnd"/>
      <w:r w:rsidRPr="002E20F0">
        <w:rPr>
          <w:sz w:val="24"/>
          <w:szCs w:val="24"/>
        </w:rPr>
        <w:t>ани),  прострачивается от сгиба на 0,1-0,2 см, срез осторожно подрезается до строчки (рис.13а), затем снова подгибается на изнаночную сторону и снова прострачивается в первую машинную строчку</w:t>
      </w:r>
      <w:r>
        <w:rPr>
          <w:sz w:val="24"/>
          <w:szCs w:val="24"/>
        </w:rPr>
        <w:t>.</w:t>
      </w:r>
    </w:p>
    <w:p w:rsidR="000F18FD" w:rsidRPr="001A1BB8" w:rsidRDefault="002E20F0" w:rsidP="002E20F0">
      <w:pPr>
        <w:rPr>
          <w:color w:val="FF0000"/>
          <w:sz w:val="24"/>
          <w:szCs w:val="24"/>
        </w:rPr>
      </w:pPr>
      <w:r w:rsidRPr="001A1BB8">
        <w:rPr>
          <w:noProof/>
          <w:color w:val="FF0000"/>
          <w:sz w:val="24"/>
          <w:szCs w:val="24"/>
          <w:lang w:eastAsia="ru-RU"/>
        </w:rPr>
      </w:r>
      <w:r w:rsidR="001A1BB8" w:rsidRPr="001A1BB8">
        <w:rPr>
          <w:color w:val="FF0000"/>
          <w:sz w:val="24"/>
          <w:szCs w:val="24"/>
        </w:rPr>
        <w:pict w14:anchorId="6C0D760C">
          <v:shape id="_x0000_s1080" type="#_x0000_t75" style="width:122pt;height:66.35pt;mso-left-percent:-10001;mso-top-percent:-10001;mso-position-horizontal:absolute;mso-position-horizontal-relative:char;mso-position-vertical:absolute;mso-position-vertical-relative:line;mso-left-percent:-10001;mso-top-percent:-10001">
            <v:imagedata r:id="rId49" o:title=""/>
            <w10:wrap type="none"/>
            <w10:anchorlock/>
          </v:shape>
        </w:pict>
      </w:r>
      <w:r w:rsidRPr="001A1BB8">
        <w:rPr>
          <w:color w:val="FF0000"/>
          <w:sz w:val="24"/>
          <w:szCs w:val="24"/>
        </w:rPr>
        <w:t xml:space="preserve">   </w:t>
      </w:r>
      <w:r w:rsidRPr="001A1BB8">
        <w:rPr>
          <w:noProof/>
          <w:color w:val="FF0000"/>
          <w:sz w:val="24"/>
          <w:szCs w:val="24"/>
          <w:lang w:eastAsia="ru-RU"/>
        </w:rPr>
      </w:r>
      <w:r w:rsidR="001A1BB8" w:rsidRPr="001A1BB8">
        <w:rPr>
          <w:color w:val="FF0000"/>
          <w:sz w:val="24"/>
          <w:szCs w:val="24"/>
        </w:rPr>
        <w:pict w14:anchorId="2DD223AB">
          <v:shape id="_x0000_s1081" type="#_x0000_t75" style="width:90.35pt;height:63.65pt;mso-left-percent:-10001;mso-top-percent:-10001;mso-position-horizontal:absolute;mso-position-horizontal-relative:char;mso-position-vertical:absolute;mso-position-vertical-relative:line;mso-left-percent:-10001;mso-top-percent:-10001">
            <v:imagedata r:id="rId50" o:title=""/>
            <w10:wrap type="none"/>
            <w10:anchorlock/>
          </v:shape>
        </w:pict>
      </w:r>
      <w:r w:rsidRPr="001A1BB8">
        <w:rPr>
          <w:color w:val="FF0000"/>
          <w:sz w:val="24"/>
          <w:szCs w:val="24"/>
        </w:rPr>
        <w:t xml:space="preserve">  </w:t>
      </w:r>
      <w:r w:rsidRPr="001A1BB8">
        <w:rPr>
          <w:noProof/>
          <w:color w:val="FF0000"/>
          <w:sz w:val="24"/>
          <w:szCs w:val="24"/>
          <w:lang w:eastAsia="ru-RU"/>
        </w:rPr>
      </w:r>
      <w:r w:rsidR="001A1BB8" w:rsidRPr="001A1BB8">
        <w:rPr>
          <w:color w:val="FF0000"/>
          <w:sz w:val="24"/>
          <w:szCs w:val="24"/>
        </w:rPr>
        <w:pict w14:anchorId="45E47BEA">
          <v:shape id="_x0000_s1082" type="#_x0000_t75" style="width:133pt;height:68.45pt;mso-left-percent:-10001;mso-top-percent:-10001;mso-position-horizontal:absolute;mso-position-horizontal-relative:char;mso-position-vertical:absolute;mso-position-vertical-relative:line;mso-left-percent:-10001;mso-top-percent:-10001">
            <v:imagedata r:id="rId51" o:title=""/>
            <w10:wrap type="none"/>
            <w10:anchorlock/>
          </v:shape>
        </w:pict>
      </w:r>
    </w:p>
    <w:p w:rsidR="002E20F0" w:rsidRDefault="002E20F0" w:rsidP="002E20F0">
      <w:pPr>
        <w:rPr>
          <w:b/>
          <w:sz w:val="44"/>
          <w:szCs w:val="44"/>
        </w:rPr>
      </w:pPr>
      <w:r w:rsidRPr="002E20F0">
        <w:rPr>
          <w:b/>
          <w:sz w:val="44"/>
          <w:szCs w:val="44"/>
        </w:rPr>
        <w:lastRenderedPageBreak/>
        <w:t>8.Тепловая обработка (ВТО)</w:t>
      </w:r>
    </w:p>
    <w:p w:rsidR="002E20F0" w:rsidRDefault="002E20F0" w:rsidP="002E20F0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</w:r>
      <w:r>
        <w:rPr>
          <w:b/>
          <w:sz w:val="44"/>
          <w:szCs w:val="44"/>
        </w:rPr>
        <w:pict w14:anchorId="6760B664">
          <v:shape id="_x0000_s1083" type="#_x0000_t75" style="width:473.15pt;height:354.7pt;mso-left-percent:-10001;mso-top-percent:-10001;mso-position-horizontal:absolute;mso-position-horizontal-relative:char;mso-position-vertical:absolute;mso-position-vertical-relative:line;mso-left-percent:-10001;mso-top-percent:-10001">
            <v:imagedata r:id="rId52" o:title=""/>
            <w10:wrap type="none"/>
            <w10:anchorlock/>
          </v:shape>
        </w:pict>
      </w:r>
    </w:p>
    <w:p w:rsidR="002E20F0" w:rsidRDefault="002E20F0" w:rsidP="002E20F0">
      <w:pPr>
        <w:rPr>
          <w:sz w:val="28"/>
          <w:szCs w:val="28"/>
        </w:rPr>
      </w:pPr>
    </w:p>
    <w:p w:rsidR="002E20F0" w:rsidRPr="002E20F0" w:rsidRDefault="002E20F0" w:rsidP="002E20F0">
      <w:pPr>
        <w:rPr>
          <w:sz w:val="28"/>
          <w:szCs w:val="28"/>
        </w:rPr>
      </w:pPr>
      <w:r w:rsidRPr="002E20F0">
        <w:rPr>
          <w:sz w:val="28"/>
          <w:szCs w:val="28"/>
        </w:rPr>
        <w:t xml:space="preserve">Влажно-тепловая обработка (ВТО) как </w:t>
      </w:r>
      <w:proofErr w:type="spellStart"/>
      <w:r w:rsidRPr="002E20F0">
        <w:rPr>
          <w:sz w:val="28"/>
          <w:szCs w:val="28"/>
        </w:rPr>
        <w:t>внутрипроцессная</w:t>
      </w:r>
      <w:proofErr w:type="spellEnd"/>
      <w:r w:rsidRPr="002E20F0">
        <w:rPr>
          <w:sz w:val="28"/>
          <w:szCs w:val="28"/>
        </w:rPr>
        <w:t xml:space="preserve">, так и заключительная занимает важное место в швейном производстве. При этом решается ряд задач: придание объемной формы узлам и изделиям, обработка швов, разглаживание и удаление </w:t>
      </w:r>
      <w:proofErr w:type="spellStart"/>
      <w:r w:rsidRPr="002E20F0">
        <w:rPr>
          <w:sz w:val="28"/>
          <w:szCs w:val="28"/>
        </w:rPr>
        <w:t>заминов</w:t>
      </w:r>
      <w:proofErr w:type="spellEnd"/>
      <w:r w:rsidRPr="002E20F0">
        <w:rPr>
          <w:sz w:val="28"/>
          <w:szCs w:val="28"/>
        </w:rPr>
        <w:t>, придание изделию товарного вида и др.</w:t>
      </w:r>
      <w:proofErr w:type="gramStart"/>
      <w:r w:rsidRPr="002E20F0">
        <w:rPr>
          <w:sz w:val="28"/>
          <w:szCs w:val="28"/>
        </w:rPr>
        <w:t xml:space="preserve"> .</w:t>
      </w:r>
      <w:proofErr w:type="gramEnd"/>
    </w:p>
    <w:p w:rsidR="002E20F0" w:rsidRPr="002E20F0" w:rsidRDefault="002E20F0" w:rsidP="002E20F0">
      <w:pPr>
        <w:rPr>
          <w:sz w:val="28"/>
          <w:szCs w:val="28"/>
        </w:rPr>
      </w:pPr>
      <w:r w:rsidRPr="002E20F0">
        <w:rPr>
          <w:sz w:val="28"/>
          <w:szCs w:val="28"/>
        </w:rPr>
        <w:t>Сущность ВТО состоит в переводе материала в состояние, при котором его можно сокращать, удлинять, корректировать и придавать объемную форму. Это обеспечивается за счет деформационных свойств материалов при правильном выборе параметров обработки — температуры (80—200 °С), давления</w:t>
      </w:r>
      <w:r>
        <w:rPr>
          <w:sz w:val="28"/>
          <w:szCs w:val="28"/>
        </w:rPr>
        <w:t>.</w:t>
      </w:r>
    </w:p>
    <w:p w:rsidR="002E20F0" w:rsidRPr="002E20F0" w:rsidRDefault="002E20F0" w:rsidP="002E20F0">
      <w:pPr>
        <w:rPr>
          <w:b/>
          <w:sz w:val="28"/>
          <w:szCs w:val="28"/>
        </w:rPr>
      </w:pPr>
    </w:p>
    <w:p w:rsidR="002E20F0" w:rsidRPr="002E20F0" w:rsidRDefault="002E20F0" w:rsidP="002E20F0">
      <w:pPr>
        <w:rPr>
          <w:b/>
          <w:sz w:val="28"/>
          <w:szCs w:val="28"/>
        </w:rPr>
      </w:pPr>
    </w:p>
    <w:p w:rsidR="002E20F0" w:rsidRDefault="002E20F0" w:rsidP="002E20F0">
      <w:pPr>
        <w:rPr>
          <w:b/>
          <w:sz w:val="44"/>
          <w:szCs w:val="44"/>
        </w:rPr>
      </w:pPr>
      <w:r w:rsidRPr="002E20F0">
        <w:rPr>
          <w:b/>
          <w:sz w:val="44"/>
          <w:szCs w:val="44"/>
        </w:rPr>
        <w:lastRenderedPageBreak/>
        <w:t>9.Подсчёт стоимости изделия</w:t>
      </w:r>
      <w:r w:rsidR="0070291C">
        <w:rPr>
          <w:b/>
          <w:sz w:val="44"/>
          <w:szCs w:val="44"/>
        </w:rPr>
        <w:t xml:space="preserve">. </w:t>
      </w:r>
    </w:p>
    <w:p w:rsidR="0070291C" w:rsidRPr="0070291C" w:rsidRDefault="0070291C" w:rsidP="0070291C">
      <w:pPr>
        <w:rPr>
          <w:b/>
          <w:sz w:val="32"/>
          <w:szCs w:val="32"/>
        </w:rPr>
      </w:pPr>
      <w:r w:rsidRPr="0070291C">
        <w:rPr>
          <w:b/>
          <w:sz w:val="32"/>
          <w:szCs w:val="32"/>
        </w:rPr>
        <w:t>Ткань – 250 рублей</w:t>
      </w:r>
    </w:p>
    <w:p w:rsidR="0070291C" w:rsidRPr="0070291C" w:rsidRDefault="0070291C" w:rsidP="0070291C">
      <w:pPr>
        <w:rPr>
          <w:b/>
          <w:sz w:val="32"/>
          <w:szCs w:val="32"/>
        </w:rPr>
      </w:pPr>
      <w:r w:rsidRPr="0070291C">
        <w:rPr>
          <w:b/>
          <w:sz w:val="32"/>
          <w:szCs w:val="32"/>
        </w:rPr>
        <w:t>Моток ниток – 10 рублей</w:t>
      </w:r>
    </w:p>
    <w:p w:rsidR="0070291C" w:rsidRPr="0070291C" w:rsidRDefault="0070291C" w:rsidP="0070291C">
      <w:pPr>
        <w:rPr>
          <w:b/>
          <w:sz w:val="32"/>
          <w:szCs w:val="32"/>
        </w:rPr>
      </w:pPr>
      <w:r w:rsidRPr="0070291C">
        <w:rPr>
          <w:b/>
          <w:sz w:val="32"/>
          <w:szCs w:val="32"/>
        </w:rPr>
        <w:t>Резинка – 50 рублей</w:t>
      </w:r>
    </w:p>
    <w:p w:rsidR="0070291C" w:rsidRPr="0070291C" w:rsidRDefault="0070291C" w:rsidP="0070291C">
      <w:pPr>
        <w:rPr>
          <w:b/>
          <w:sz w:val="32"/>
          <w:szCs w:val="32"/>
        </w:rPr>
      </w:pPr>
      <w:r w:rsidRPr="0070291C">
        <w:rPr>
          <w:b/>
          <w:sz w:val="32"/>
          <w:szCs w:val="32"/>
        </w:rPr>
        <w:t xml:space="preserve">Затрат на </w:t>
      </w:r>
      <w:proofErr w:type="spellStart"/>
      <w:r w:rsidRPr="0070291C">
        <w:rPr>
          <w:b/>
          <w:sz w:val="32"/>
          <w:szCs w:val="32"/>
        </w:rPr>
        <w:t>элелектороэнергию</w:t>
      </w:r>
      <w:proofErr w:type="spellEnd"/>
      <w:r w:rsidRPr="0070291C">
        <w:rPr>
          <w:b/>
          <w:sz w:val="32"/>
          <w:szCs w:val="32"/>
        </w:rPr>
        <w:t xml:space="preserve"> не было, так как пользовалась ручной машинкой. </w:t>
      </w:r>
    </w:p>
    <w:p w:rsidR="0070291C" w:rsidRPr="0070291C" w:rsidRDefault="0070291C" w:rsidP="0070291C">
      <w:pPr>
        <w:rPr>
          <w:b/>
          <w:sz w:val="32"/>
          <w:szCs w:val="32"/>
        </w:rPr>
      </w:pPr>
      <w:r w:rsidRPr="0070291C">
        <w:rPr>
          <w:b/>
          <w:sz w:val="32"/>
          <w:szCs w:val="32"/>
        </w:rPr>
        <w:t xml:space="preserve">Итого: 310 рублей. </w:t>
      </w:r>
    </w:p>
    <w:p w:rsidR="0070291C" w:rsidRPr="0070291C" w:rsidRDefault="0070291C" w:rsidP="0070291C">
      <w:pPr>
        <w:rPr>
          <w:sz w:val="32"/>
          <w:szCs w:val="32"/>
        </w:rPr>
      </w:pPr>
      <w:r w:rsidRPr="0070291C">
        <w:rPr>
          <w:sz w:val="32"/>
          <w:szCs w:val="32"/>
        </w:rPr>
        <w:t>С</w:t>
      </w:r>
      <w:r w:rsidRPr="0070291C">
        <w:rPr>
          <w:sz w:val="32"/>
          <w:szCs w:val="32"/>
        </w:rPr>
        <w:t>тоимость моего изделия получилась не больше -</w:t>
      </w:r>
      <w:r w:rsidRPr="0070291C">
        <w:rPr>
          <w:sz w:val="32"/>
          <w:szCs w:val="32"/>
        </w:rPr>
        <w:t xml:space="preserve">310 </w:t>
      </w:r>
      <w:r w:rsidRPr="0070291C">
        <w:rPr>
          <w:sz w:val="32"/>
          <w:szCs w:val="32"/>
        </w:rPr>
        <w:t xml:space="preserve">рублей, так как я сшила </w:t>
      </w:r>
      <w:r w:rsidRPr="0070291C">
        <w:rPr>
          <w:sz w:val="32"/>
          <w:szCs w:val="32"/>
        </w:rPr>
        <w:t>топ</w:t>
      </w:r>
      <w:r w:rsidRPr="0070291C">
        <w:rPr>
          <w:sz w:val="32"/>
          <w:szCs w:val="32"/>
        </w:rPr>
        <w:t xml:space="preserve"> сама, а затраты денежных средств были только на материалы.</w:t>
      </w:r>
    </w:p>
    <w:p w:rsidR="0070291C" w:rsidRPr="0070291C" w:rsidRDefault="0070291C" w:rsidP="0070291C">
      <w:pPr>
        <w:rPr>
          <w:sz w:val="32"/>
          <w:szCs w:val="32"/>
        </w:rPr>
      </w:pPr>
      <w:r w:rsidRPr="0070291C">
        <w:rPr>
          <w:sz w:val="32"/>
          <w:szCs w:val="32"/>
        </w:rPr>
        <w:t xml:space="preserve">Пошив </w:t>
      </w:r>
      <w:r w:rsidRPr="0070291C">
        <w:rPr>
          <w:sz w:val="32"/>
          <w:szCs w:val="32"/>
        </w:rPr>
        <w:t>топа</w:t>
      </w:r>
      <w:r w:rsidRPr="0070291C">
        <w:rPr>
          <w:sz w:val="32"/>
          <w:szCs w:val="32"/>
        </w:rPr>
        <w:t xml:space="preserve"> – это почти безотходное производство, потому что из остатков ткани я могу сшить салфетку в технике лоскутной пластики.</w:t>
      </w:r>
    </w:p>
    <w:p w:rsidR="0070291C" w:rsidRPr="0070291C" w:rsidRDefault="0070291C" w:rsidP="0070291C">
      <w:pPr>
        <w:rPr>
          <w:sz w:val="32"/>
          <w:szCs w:val="32"/>
        </w:rPr>
      </w:pPr>
      <w:r w:rsidRPr="0070291C">
        <w:rPr>
          <w:sz w:val="32"/>
          <w:szCs w:val="32"/>
        </w:rPr>
        <w:t xml:space="preserve">Пошив </w:t>
      </w:r>
      <w:r w:rsidRPr="0070291C">
        <w:rPr>
          <w:sz w:val="32"/>
          <w:szCs w:val="32"/>
        </w:rPr>
        <w:t xml:space="preserve">топа </w:t>
      </w:r>
      <w:r w:rsidRPr="0070291C">
        <w:rPr>
          <w:sz w:val="32"/>
          <w:szCs w:val="32"/>
        </w:rPr>
        <w:t>своими руками – это выгодное производство!</w:t>
      </w:r>
    </w:p>
    <w:p w:rsidR="0070291C" w:rsidRPr="0070291C" w:rsidRDefault="0070291C" w:rsidP="0070291C">
      <w:pPr>
        <w:rPr>
          <w:sz w:val="32"/>
          <w:szCs w:val="32"/>
        </w:rPr>
      </w:pPr>
    </w:p>
    <w:p w:rsidR="0070291C" w:rsidRPr="0070291C" w:rsidRDefault="0070291C" w:rsidP="002E20F0">
      <w:pPr>
        <w:rPr>
          <w:sz w:val="28"/>
          <w:szCs w:val="28"/>
        </w:rPr>
      </w:pPr>
    </w:p>
    <w:p w:rsidR="002E20F0" w:rsidRPr="0070291C" w:rsidRDefault="002E20F0" w:rsidP="002E20F0">
      <w:pPr>
        <w:rPr>
          <w:sz w:val="28"/>
          <w:szCs w:val="28"/>
        </w:rPr>
      </w:pPr>
    </w:p>
    <w:p w:rsidR="002E20F0" w:rsidRPr="0070291C" w:rsidRDefault="002E20F0" w:rsidP="002E20F0">
      <w:pPr>
        <w:rPr>
          <w:sz w:val="28"/>
          <w:szCs w:val="28"/>
        </w:rPr>
      </w:pPr>
    </w:p>
    <w:p w:rsidR="002E20F0" w:rsidRPr="002E20F0" w:rsidRDefault="002E20F0" w:rsidP="002E20F0">
      <w:pPr>
        <w:rPr>
          <w:b/>
          <w:sz w:val="28"/>
          <w:szCs w:val="28"/>
        </w:rPr>
      </w:pPr>
    </w:p>
    <w:p w:rsidR="009204BD" w:rsidRDefault="009204BD" w:rsidP="001B4D69">
      <w:pPr>
        <w:rPr>
          <w:b/>
          <w:sz w:val="32"/>
          <w:szCs w:val="32"/>
        </w:rPr>
      </w:pPr>
    </w:p>
    <w:p w:rsidR="001A1BB8" w:rsidRDefault="001A1BB8" w:rsidP="001B4D69">
      <w:pPr>
        <w:rPr>
          <w:b/>
          <w:sz w:val="32"/>
          <w:szCs w:val="32"/>
        </w:rPr>
      </w:pPr>
    </w:p>
    <w:p w:rsidR="001A1BB8" w:rsidRDefault="001A1BB8" w:rsidP="001B4D69">
      <w:pPr>
        <w:rPr>
          <w:b/>
          <w:sz w:val="32"/>
          <w:szCs w:val="32"/>
        </w:rPr>
      </w:pPr>
    </w:p>
    <w:p w:rsidR="001A1BB8" w:rsidRDefault="001A1BB8" w:rsidP="001B4D69">
      <w:pPr>
        <w:rPr>
          <w:b/>
          <w:sz w:val="32"/>
          <w:szCs w:val="32"/>
        </w:rPr>
      </w:pPr>
    </w:p>
    <w:p w:rsidR="001A1BB8" w:rsidRPr="009204BD" w:rsidRDefault="001A1BB8" w:rsidP="001B4D69">
      <w:pPr>
        <w:rPr>
          <w:b/>
          <w:sz w:val="32"/>
          <w:szCs w:val="32"/>
        </w:rPr>
      </w:pPr>
      <w:bookmarkStart w:id="0" w:name="_GoBack"/>
      <w:bookmarkEnd w:id="0"/>
    </w:p>
    <w:p w:rsidR="006678A2" w:rsidRDefault="0070291C" w:rsidP="006678A2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10.Фотографии меня в готовых изделиях. </w:t>
      </w:r>
    </w:p>
    <w:p w:rsidR="006678A2" w:rsidRDefault="006678A2" w:rsidP="006678A2">
      <w:pPr>
        <w:rPr>
          <w:b/>
          <w:sz w:val="48"/>
          <w:szCs w:val="48"/>
        </w:rPr>
      </w:pPr>
      <w:r>
        <w:rPr>
          <w:b/>
          <w:sz w:val="48"/>
          <w:szCs w:val="48"/>
        </w:rPr>
        <w:t>Топ</w:t>
      </w:r>
    </w:p>
    <w:p w:rsidR="0070291C" w:rsidRPr="0044271F" w:rsidRDefault="006678A2" w:rsidP="009204BD">
      <w:pPr>
        <w:ind w:left="720"/>
        <w:rPr>
          <w:b/>
          <w:sz w:val="48"/>
          <w:szCs w:val="48"/>
        </w:rPr>
      </w:pPr>
      <w:r>
        <w:rPr>
          <w:b/>
          <w:sz w:val="48"/>
          <w:szCs w:val="48"/>
        </w:rPr>
        <w:pict>
          <v:shape id="_x0000_i1283" type="#_x0000_t75" style="width:449.25pt;height:599.25pt">
            <v:imagedata r:id="rId53" o:title="IMG_20160122_211432"/>
          </v:shape>
        </w:pict>
      </w:r>
    </w:p>
    <w:p w:rsidR="009204BD" w:rsidRPr="009204BD" w:rsidRDefault="006678A2" w:rsidP="009204BD">
      <w:pPr>
        <w:ind w:left="72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pict>
          <v:shape id="_x0000_i1288" type="#_x0000_t75" style="width:467.25pt;height:623.25pt">
            <v:imagedata r:id="rId54" o:title="IMG_20160122_211954"/>
          </v:shape>
        </w:pict>
      </w:r>
    </w:p>
    <w:p w:rsidR="009204BD" w:rsidRPr="009204BD" w:rsidRDefault="006678A2" w:rsidP="006678A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Футболка </w:t>
      </w:r>
    </w:p>
    <w:p w:rsidR="009204BD" w:rsidRPr="009204BD" w:rsidRDefault="009204BD" w:rsidP="009204BD">
      <w:pPr>
        <w:ind w:left="720"/>
        <w:rPr>
          <w:b/>
          <w:sz w:val="32"/>
          <w:szCs w:val="32"/>
        </w:rPr>
      </w:pPr>
    </w:p>
    <w:p w:rsidR="009204BD" w:rsidRPr="009204BD" w:rsidRDefault="009204BD" w:rsidP="009204BD">
      <w:pPr>
        <w:ind w:left="720"/>
        <w:rPr>
          <w:b/>
          <w:sz w:val="32"/>
          <w:szCs w:val="32"/>
        </w:rPr>
      </w:pPr>
    </w:p>
    <w:p w:rsidR="000F18FD" w:rsidRPr="000F18FD" w:rsidRDefault="000F18FD" w:rsidP="000F18FD">
      <w:pPr>
        <w:ind w:left="720"/>
        <w:rPr>
          <w:b/>
          <w:sz w:val="48"/>
          <w:szCs w:val="48"/>
        </w:rPr>
      </w:pPr>
      <w:r w:rsidRPr="000F18FD">
        <w:rPr>
          <w:b/>
          <w:sz w:val="48"/>
          <w:szCs w:val="48"/>
        </w:rPr>
        <w:lastRenderedPageBreak/>
        <w:t>11. Заключение:</w:t>
      </w:r>
    </w:p>
    <w:p w:rsidR="000F18FD" w:rsidRPr="000F18FD" w:rsidRDefault="000F18FD" w:rsidP="000F18FD">
      <w:pPr>
        <w:ind w:left="720"/>
        <w:rPr>
          <w:b/>
          <w:sz w:val="36"/>
          <w:szCs w:val="36"/>
        </w:rPr>
      </w:pPr>
      <w:r w:rsidRPr="000F18FD">
        <w:rPr>
          <w:b/>
          <w:sz w:val="36"/>
          <w:szCs w:val="36"/>
        </w:rPr>
        <w:t>В процессе выполнения проектной работы</w:t>
      </w:r>
      <w:r w:rsidRPr="000F18FD">
        <w:rPr>
          <w:b/>
          <w:sz w:val="36"/>
          <w:szCs w:val="36"/>
        </w:rPr>
        <w:t>, я у</w:t>
      </w:r>
      <w:r w:rsidRPr="000F18FD">
        <w:rPr>
          <w:b/>
          <w:sz w:val="36"/>
          <w:szCs w:val="36"/>
        </w:rPr>
        <w:t xml:space="preserve">знала много интересного про </w:t>
      </w:r>
      <w:r w:rsidRPr="000F18FD">
        <w:rPr>
          <w:b/>
          <w:sz w:val="36"/>
          <w:szCs w:val="36"/>
        </w:rPr>
        <w:t>своё изделие (топ)</w:t>
      </w:r>
      <w:r w:rsidRPr="000F18FD">
        <w:rPr>
          <w:b/>
          <w:sz w:val="36"/>
          <w:szCs w:val="36"/>
        </w:rPr>
        <w:t>, а также мне было очень интересно создавать свой проект.</w:t>
      </w:r>
    </w:p>
    <w:p w:rsidR="000F18FD" w:rsidRPr="000F18FD" w:rsidRDefault="000F18FD" w:rsidP="000F18FD">
      <w:pPr>
        <w:ind w:left="720"/>
        <w:rPr>
          <w:b/>
          <w:sz w:val="36"/>
          <w:szCs w:val="36"/>
        </w:rPr>
      </w:pPr>
      <w:r w:rsidRPr="000F18FD">
        <w:rPr>
          <w:b/>
          <w:sz w:val="36"/>
          <w:szCs w:val="36"/>
        </w:rPr>
        <w:t xml:space="preserve"> </w:t>
      </w:r>
    </w:p>
    <w:p w:rsidR="000F18FD" w:rsidRPr="000F18FD" w:rsidRDefault="000F18FD" w:rsidP="000F18FD">
      <w:pPr>
        <w:ind w:left="720"/>
        <w:rPr>
          <w:b/>
          <w:sz w:val="36"/>
          <w:szCs w:val="36"/>
        </w:rPr>
      </w:pPr>
      <w:r w:rsidRPr="000F18FD">
        <w:rPr>
          <w:b/>
          <w:sz w:val="36"/>
          <w:szCs w:val="36"/>
        </w:rPr>
        <w:t>Благодаря этому</w:t>
      </w:r>
      <w:r w:rsidRPr="000F18FD">
        <w:rPr>
          <w:b/>
          <w:sz w:val="36"/>
          <w:szCs w:val="36"/>
        </w:rPr>
        <w:t xml:space="preserve"> проекту я научилась создавать топ, футб</w:t>
      </w:r>
      <w:r>
        <w:rPr>
          <w:b/>
          <w:sz w:val="36"/>
          <w:szCs w:val="36"/>
        </w:rPr>
        <w:t>о</w:t>
      </w:r>
      <w:r w:rsidRPr="000F18FD">
        <w:rPr>
          <w:b/>
          <w:sz w:val="36"/>
          <w:szCs w:val="36"/>
        </w:rPr>
        <w:t>лку</w:t>
      </w:r>
      <w:r w:rsidRPr="000F18FD">
        <w:rPr>
          <w:b/>
          <w:sz w:val="36"/>
          <w:szCs w:val="36"/>
        </w:rPr>
        <w:t xml:space="preserve">, теперь я могу </w:t>
      </w:r>
      <w:r w:rsidRPr="000F18FD">
        <w:rPr>
          <w:b/>
          <w:sz w:val="36"/>
          <w:szCs w:val="36"/>
        </w:rPr>
        <w:t>шить некоторые вещи сама, без чьей-либо помощи и помогать дру</w:t>
      </w:r>
      <w:r>
        <w:rPr>
          <w:b/>
          <w:sz w:val="36"/>
          <w:szCs w:val="36"/>
        </w:rPr>
        <w:t xml:space="preserve">гим ребятам с пошивом некоторой </w:t>
      </w:r>
      <w:r w:rsidRPr="000F18FD">
        <w:rPr>
          <w:b/>
          <w:sz w:val="36"/>
          <w:szCs w:val="36"/>
        </w:rPr>
        <w:t xml:space="preserve">одежды. </w:t>
      </w:r>
    </w:p>
    <w:p w:rsidR="000F18FD" w:rsidRPr="000F18FD" w:rsidRDefault="000F18FD" w:rsidP="000F18FD">
      <w:pPr>
        <w:ind w:left="720"/>
        <w:rPr>
          <w:b/>
          <w:sz w:val="32"/>
          <w:szCs w:val="32"/>
        </w:rPr>
      </w:pPr>
    </w:p>
    <w:p w:rsidR="000F18FD" w:rsidRPr="009204BD" w:rsidRDefault="000F18FD" w:rsidP="009204BD">
      <w:pPr>
        <w:ind w:left="720"/>
        <w:rPr>
          <w:b/>
          <w:sz w:val="32"/>
          <w:szCs w:val="32"/>
        </w:rPr>
      </w:pPr>
    </w:p>
    <w:p w:rsidR="009204BD" w:rsidRPr="009204BD" w:rsidRDefault="009204BD" w:rsidP="009204BD">
      <w:pPr>
        <w:ind w:left="720"/>
        <w:rPr>
          <w:b/>
          <w:sz w:val="32"/>
          <w:szCs w:val="32"/>
        </w:rPr>
      </w:pPr>
    </w:p>
    <w:p w:rsidR="009204BD" w:rsidRPr="009204BD" w:rsidRDefault="009204BD" w:rsidP="009204BD">
      <w:pPr>
        <w:ind w:left="720"/>
        <w:rPr>
          <w:b/>
          <w:sz w:val="32"/>
          <w:szCs w:val="32"/>
        </w:rPr>
      </w:pPr>
    </w:p>
    <w:p w:rsidR="009204BD" w:rsidRPr="009204BD" w:rsidRDefault="009204BD" w:rsidP="009204BD">
      <w:pPr>
        <w:ind w:left="720"/>
        <w:rPr>
          <w:b/>
          <w:sz w:val="32"/>
          <w:szCs w:val="32"/>
        </w:rPr>
      </w:pPr>
    </w:p>
    <w:p w:rsidR="009204BD" w:rsidRPr="009204BD" w:rsidRDefault="009204BD" w:rsidP="009204BD">
      <w:pPr>
        <w:ind w:left="720"/>
        <w:rPr>
          <w:b/>
          <w:sz w:val="32"/>
          <w:szCs w:val="32"/>
        </w:rPr>
      </w:pPr>
    </w:p>
    <w:p w:rsidR="009204BD" w:rsidRPr="009204BD" w:rsidRDefault="009204BD" w:rsidP="009204BD">
      <w:pPr>
        <w:ind w:left="720"/>
        <w:rPr>
          <w:b/>
          <w:sz w:val="32"/>
          <w:szCs w:val="32"/>
        </w:rPr>
      </w:pPr>
    </w:p>
    <w:p w:rsidR="009204BD" w:rsidRPr="009204BD" w:rsidRDefault="009204BD" w:rsidP="009204BD">
      <w:pPr>
        <w:ind w:left="720"/>
        <w:rPr>
          <w:b/>
          <w:sz w:val="32"/>
          <w:szCs w:val="32"/>
        </w:rPr>
      </w:pPr>
    </w:p>
    <w:p w:rsidR="009204BD" w:rsidRPr="009204BD" w:rsidRDefault="009204BD" w:rsidP="009204BD">
      <w:pPr>
        <w:ind w:left="720"/>
        <w:rPr>
          <w:b/>
          <w:sz w:val="32"/>
          <w:szCs w:val="32"/>
        </w:rPr>
      </w:pPr>
    </w:p>
    <w:p w:rsidR="009204BD" w:rsidRPr="009204BD" w:rsidRDefault="009204BD" w:rsidP="009204BD">
      <w:pPr>
        <w:ind w:left="720"/>
        <w:rPr>
          <w:b/>
          <w:sz w:val="32"/>
          <w:szCs w:val="32"/>
        </w:rPr>
      </w:pPr>
    </w:p>
    <w:p w:rsidR="009204BD" w:rsidRPr="009204BD" w:rsidRDefault="009204BD" w:rsidP="009204BD">
      <w:pPr>
        <w:ind w:left="720"/>
        <w:rPr>
          <w:b/>
          <w:sz w:val="32"/>
          <w:szCs w:val="32"/>
        </w:rPr>
      </w:pPr>
    </w:p>
    <w:p w:rsidR="009204BD" w:rsidRPr="009204BD" w:rsidRDefault="009204BD" w:rsidP="009204BD">
      <w:pPr>
        <w:ind w:left="720"/>
        <w:rPr>
          <w:b/>
          <w:sz w:val="32"/>
          <w:szCs w:val="32"/>
        </w:rPr>
      </w:pPr>
    </w:p>
    <w:p w:rsidR="009204BD" w:rsidRPr="009204BD" w:rsidRDefault="009204BD" w:rsidP="009204BD">
      <w:pPr>
        <w:ind w:left="720"/>
        <w:rPr>
          <w:b/>
          <w:sz w:val="32"/>
          <w:szCs w:val="32"/>
        </w:rPr>
      </w:pPr>
    </w:p>
    <w:p w:rsidR="00EC3E75" w:rsidRPr="00023B4B" w:rsidRDefault="00EC3E75" w:rsidP="0018656E">
      <w:pPr>
        <w:ind w:left="720"/>
        <w:rPr>
          <w:sz w:val="52"/>
          <w:szCs w:val="52"/>
        </w:rPr>
      </w:pPr>
    </w:p>
    <w:sectPr w:rsidR="00EC3E75" w:rsidRPr="00023B4B" w:rsidSect="006648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771" w:rsidRDefault="000B5771" w:rsidP="005A6593">
      <w:pPr>
        <w:spacing w:after="0" w:line="240" w:lineRule="auto"/>
      </w:pPr>
      <w:r>
        <w:separator/>
      </w:r>
    </w:p>
  </w:endnote>
  <w:endnote w:type="continuationSeparator" w:id="0">
    <w:p w:rsidR="000B5771" w:rsidRDefault="000B5771" w:rsidP="005A6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771" w:rsidRDefault="000B5771" w:rsidP="005A6593">
      <w:pPr>
        <w:spacing w:after="0" w:line="240" w:lineRule="auto"/>
      </w:pPr>
      <w:r>
        <w:separator/>
      </w:r>
    </w:p>
  </w:footnote>
  <w:footnote w:type="continuationSeparator" w:id="0">
    <w:p w:rsidR="000B5771" w:rsidRDefault="000B5771" w:rsidP="005A65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EA1F22"/>
    <w:multiLevelType w:val="hybridMultilevel"/>
    <w:tmpl w:val="470AA220"/>
    <w:lvl w:ilvl="0" w:tplc="7920348C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C6FA6"/>
    <w:rsid w:val="0002238F"/>
    <w:rsid w:val="00023B4B"/>
    <w:rsid w:val="00081CB8"/>
    <w:rsid w:val="000B5771"/>
    <w:rsid w:val="000E66EA"/>
    <w:rsid w:val="000F18FD"/>
    <w:rsid w:val="001427C3"/>
    <w:rsid w:val="0015543F"/>
    <w:rsid w:val="001621BD"/>
    <w:rsid w:val="00185D0E"/>
    <w:rsid w:val="0018656E"/>
    <w:rsid w:val="001A1BB8"/>
    <w:rsid w:val="001B4D69"/>
    <w:rsid w:val="001D439B"/>
    <w:rsid w:val="00225C3D"/>
    <w:rsid w:val="00242E44"/>
    <w:rsid w:val="00254382"/>
    <w:rsid w:val="002B6746"/>
    <w:rsid w:val="002E20F0"/>
    <w:rsid w:val="002E732C"/>
    <w:rsid w:val="0033599B"/>
    <w:rsid w:val="00343EC4"/>
    <w:rsid w:val="0036629B"/>
    <w:rsid w:val="003A49FC"/>
    <w:rsid w:val="004035EF"/>
    <w:rsid w:val="0044271F"/>
    <w:rsid w:val="004655DD"/>
    <w:rsid w:val="0056300E"/>
    <w:rsid w:val="005A6593"/>
    <w:rsid w:val="005D4BD5"/>
    <w:rsid w:val="005F1495"/>
    <w:rsid w:val="006428C2"/>
    <w:rsid w:val="00664851"/>
    <w:rsid w:val="006678A2"/>
    <w:rsid w:val="006947AA"/>
    <w:rsid w:val="006A0A91"/>
    <w:rsid w:val="006A408C"/>
    <w:rsid w:val="0070291C"/>
    <w:rsid w:val="00792C4A"/>
    <w:rsid w:val="00810E26"/>
    <w:rsid w:val="00830BB1"/>
    <w:rsid w:val="008707E1"/>
    <w:rsid w:val="008C2249"/>
    <w:rsid w:val="008C6DB6"/>
    <w:rsid w:val="009204BD"/>
    <w:rsid w:val="009C6FA6"/>
    <w:rsid w:val="009E458C"/>
    <w:rsid w:val="009F7570"/>
    <w:rsid w:val="00AB5CC0"/>
    <w:rsid w:val="00B23A6F"/>
    <w:rsid w:val="00B249E7"/>
    <w:rsid w:val="00B47001"/>
    <w:rsid w:val="00B50ED3"/>
    <w:rsid w:val="00B72C45"/>
    <w:rsid w:val="00B84FD3"/>
    <w:rsid w:val="00BC09CA"/>
    <w:rsid w:val="00BE3566"/>
    <w:rsid w:val="00BF4101"/>
    <w:rsid w:val="00CD0275"/>
    <w:rsid w:val="00D02118"/>
    <w:rsid w:val="00D144B6"/>
    <w:rsid w:val="00D408C0"/>
    <w:rsid w:val="00E07577"/>
    <w:rsid w:val="00E44B87"/>
    <w:rsid w:val="00EB41AB"/>
    <w:rsid w:val="00EC3E75"/>
    <w:rsid w:val="00EE0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4"/>
    <o:shapelayout v:ext="edit">
      <o:idmap v:ext="edit" data="1"/>
      <o:rules v:ext="edit">
        <o:r id="V:Rule8" type="connector" idref="#Прямая со стрелкой 22"/>
        <o:r id="V:Rule9" type="connector" idref="#Прямая со стрелкой 15"/>
        <o:r id="V:Rule10" type="connector" idref="#Прямая со стрелкой 18"/>
        <o:r id="V:Rule11" type="connector" idref="#Прямая со стрелкой 8"/>
        <o:r id="V:Rule12" type="connector" idref="#Прямая со стрелкой 5"/>
        <o:r id="V:Rule13" type="connector" idref="#Прямая со стрелкой 13"/>
        <o:r id="V:Rule14" type="connector" idref="#Прямая со стрелкой 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851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72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72C4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5A659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5A6593"/>
    <w:rPr>
      <w:rFonts w:cs="Times New Roman"/>
      <w:lang w:eastAsia="en-US"/>
    </w:rPr>
  </w:style>
  <w:style w:type="paragraph" w:styleId="a7">
    <w:name w:val="footer"/>
    <w:basedOn w:val="a"/>
    <w:link w:val="a8"/>
    <w:uiPriority w:val="99"/>
    <w:rsid w:val="005A659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5A6593"/>
    <w:rPr>
      <w:rFonts w:cs="Times New Roman"/>
      <w:lang w:eastAsia="en-US"/>
    </w:rPr>
  </w:style>
  <w:style w:type="paragraph" w:styleId="a9">
    <w:name w:val="Normal (Web)"/>
    <w:basedOn w:val="a"/>
    <w:uiPriority w:val="99"/>
    <w:rsid w:val="002B674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a">
    <w:name w:val="Strong"/>
    <w:basedOn w:val="a0"/>
    <w:uiPriority w:val="99"/>
    <w:qFormat/>
    <w:locked/>
    <w:rsid w:val="002B6746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2B6746"/>
    <w:rPr>
      <w:rFonts w:cs="Times New Roman"/>
    </w:rPr>
  </w:style>
  <w:style w:type="paragraph" w:customStyle="1" w:styleId="wp-caption-text">
    <w:name w:val="wp-caption-text"/>
    <w:basedOn w:val="a"/>
    <w:uiPriority w:val="99"/>
    <w:rsid w:val="002B674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5269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0.png"/><Relationship Id="rId21" Type="http://schemas.openxmlformats.org/officeDocument/2006/relationships/image" Target="media/image14.jpeg"/><Relationship Id="rId34" Type="http://schemas.openxmlformats.org/officeDocument/2006/relationships/image" Target="http://odensa-sama.ru/wp-content/uploads/svi_ru4nie2.png" TargetMode="External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http://odensa-sama.ru/wp-content/uploads/svi_ru4nie.png" TargetMode="External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29</Pages>
  <Words>4424</Words>
  <Characters>25222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lenovo</cp:lastModifiedBy>
  <cp:revision>10</cp:revision>
  <dcterms:created xsi:type="dcterms:W3CDTF">2015-11-26T13:55:00Z</dcterms:created>
  <dcterms:modified xsi:type="dcterms:W3CDTF">2016-01-22T18:06:00Z</dcterms:modified>
</cp:coreProperties>
</file>